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70C" w14:textId="2B02CDBA" w:rsidR="006B13E5" w:rsidRDefault="006B13E5"/>
    <w:p w14:paraId="259B2693" w14:textId="1B972D3B" w:rsidR="00A06144" w:rsidRPr="00A5280C" w:rsidRDefault="00A06144">
      <w:pPr>
        <w:rPr>
          <w:rFonts w:ascii="Twinkl" w:hAnsi="Twinkl"/>
          <w:b/>
          <w:bCs/>
          <w:sz w:val="28"/>
          <w:szCs w:val="28"/>
        </w:rPr>
      </w:pPr>
      <w:r w:rsidRPr="00A5280C">
        <w:rPr>
          <w:rFonts w:ascii="Twinkl" w:hAnsi="Twinkl"/>
          <w:b/>
          <w:bCs/>
          <w:sz w:val="28"/>
          <w:szCs w:val="28"/>
        </w:rPr>
        <w:t>Y</w:t>
      </w:r>
      <w:r w:rsidR="009C5F67" w:rsidRPr="00A5280C">
        <w:rPr>
          <w:rFonts w:ascii="Twinkl" w:hAnsi="Twinkl"/>
          <w:b/>
          <w:bCs/>
          <w:sz w:val="28"/>
          <w:szCs w:val="28"/>
        </w:rPr>
        <w:t xml:space="preserve">3 </w:t>
      </w:r>
      <w:r w:rsidRPr="00A5280C">
        <w:rPr>
          <w:rFonts w:ascii="Twinkl" w:hAnsi="Twinkl"/>
          <w:b/>
          <w:bCs/>
          <w:sz w:val="28"/>
          <w:szCs w:val="28"/>
        </w:rPr>
        <w:t>Art &amp; Design</w:t>
      </w:r>
    </w:p>
    <w:tbl>
      <w:tblPr>
        <w:tblStyle w:val="TableGrid"/>
        <w:tblW w:w="14761" w:type="dxa"/>
        <w:tblLook w:val="04A0" w:firstRow="1" w:lastRow="0" w:firstColumn="1" w:lastColumn="0" w:noHBand="0" w:noVBand="1"/>
      </w:tblPr>
      <w:tblGrid>
        <w:gridCol w:w="1945"/>
        <w:gridCol w:w="7895"/>
        <w:gridCol w:w="4921"/>
      </w:tblGrid>
      <w:tr w:rsidR="00A06144" w:rsidRPr="00452CBD" w14:paraId="7C3A38D0" w14:textId="77777777" w:rsidTr="00A5280C">
        <w:trPr>
          <w:trHeight w:val="607"/>
        </w:trPr>
        <w:tc>
          <w:tcPr>
            <w:tcW w:w="1945" w:type="dxa"/>
          </w:tcPr>
          <w:p w14:paraId="240B1C23" w14:textId="2BE6225A" w:rsidR="00A06144" w:rsidRPr="00A5280C" w:rsidRDefault="00A06144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Unit of Work</w:t>
            </w:r>
          </w:p>
        </w:tc>
        <w:tc>
          <w:tcPr>
            <w:tcW w:w="7895" w:type="dxa"/>
          </w:tcPr>
          <w:p w14:paraId="440A8A43" w14:textId="77777777" w:rsidR="00A06144" w:rsidRPr="00A5280C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Disciplinary Knowledge (Skills)</w:t>
            </w:r>
          </w:p>
          <w:p w14:paraId="59431F3D" w14:textId="18DCBA95" w:rsidR="00A06144" w:rsidRPr="00A5280C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4921" w:type="dxa"/>
          </w:tcPr>
          <w:p w14:paraId="19987138" w14:textId="6970DFA7" w:rsidR="00A06144" w:rsidRPr="00A5280C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Substan</w:t>
            </w:r>
            <w:r w:rsidR="00532DBF" w:rsidRPr="00A5280C">
              <w:rPr>
                <w:rFonts w:ascii="Twinkl" w:hAnsi="Twinkl"/>
                <w:b/>
                <w:bCs/>
                <w:sz w:val="24"/>
                <w:szCs w:val="24"/>
              </w:rPr>
              <w:t>t</w:t>
            </w: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ive Knowledge</w:t>
            </w:r>
          </w:p>
          <w:p w14:paraId="7F124DA9" w14:textId="3AE2266A" w:rsidR="00A06144" w:rsidRPr="00A5280C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A5280C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</w:tr>
      <w:tr w:rsidR="009C5F67" w:rsidRPr="00E95DE6" w14:paraId="54130749" w14:textId="77777777" w:rsidTr="00A5280C">
        <w:trPr>
          <w:trHeight w:val="2799"/>
        </w:trPr>
        <w:tc>
          <w:tcPr>
            <w:tcW w:w="1945" w:type="dxa"/>
          </w:tcPr>
          <w:p w14:paraId="60A27D78" w14:textId="3CDCF23D" w:rsidR="009C5F67" w:rsidRPr="00A5280C" w:rsidRDefault="009C5F67" w:rsidP="00E95DE6">
            <w:pPr>
              <w:ind w:left="360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5280C">
              <w:rPr>
                <w:rFonts w:ascii="Twinkl" w:hAnsi="Twinkl"/>
                <w:b/>
                <w:bCs/>
                <w:sz w:val="20"/>
                <w:szCs w:val="20"/>
              </w:rPr>
              <w:t>Expressive Drawing to Music</w:t>
            </w:r>
          </w:p>
        </w:tc>
        <w:tc>
          <w:tcPr>
            <w:tcW w:w="7895" w:type="dxa"/>
          </w:tcPr>
          <w:p w14:paraId="3F8D6225" w14:textId="3A9474B2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  <w:p w14:paraId="37574273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make marks on paper in response to music.</w:t>
            </w:r>
          </w:p>
          <w:p w14:paraId="299CF71E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use the whole of the paper to create an expressive drawing.</w:t>
            </w:r>
          </w:p>
          <w:p w14:paraId="54B452D0" w14:textId="05C0FC5D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 xml:space="preserve">How to combine pencil, coloured </w:t>
            </w:r>
            <w:proofErr w:type="gramStart"/>
            <w:r w:rsidRPr="00A5280C">
              <w:rPr>
                <w:rFonts w:ascii="Twinkl" w:hAnsi="Twinkl"/>
                <w:sz w:val="20"/>
                <w:szCs w:val="20"/>
              </w:rPr>
              <w:t>pencil</w:t>
            </w:r>
            <w:proofErr w:type="gramEnd"/>
            <w:r w:rsidRPr="00A5280C">
              <w:rPr>
                <w:rFonts w:ascii="Twinkl" w:hAnsi="Twinkl"/>
                <w:sz w:val="20"/>
                <w:szCs w:val="20"/>
              </w:rPr>
              <w:t xml:space="preserve"> and ink in a drawing.</w:t>
            </w:r>
          </w:p>
        </w:tc>
        <w:tc>
          <w:tcPr>
            <w:tcW w:w="4921" w:type="dxa"/>
          </w:tcPr>
          <w:p w14:paraId="77556E4B" w14:textId="35514BCE" w:rsidR="009C5F67" w:rsidRPr="00A5280C" w:rsidRDefault="009C5F67" w:rsidP="00E95DE6">
            <w:pPr>
              <w:ind w:left="360"/>
              <w:rPr>
                <w:rFonts w:ascii="Twinkl" w:hAnsi="Twinkl"/>
                <w:b/>
                <w:sz w:val="20"/>
                <w:szCs w:val="20"/>
              </w:rPr>
            </w:pPr>
          </w:p>
          <w:p w14:paraId="23752524" w14:textId="77777777" w:rsidR="009C5F67" w:rsidRPr="00A5280C" w:rsidRDefault="009C5F67" w:rsidP="00E95DE6">
            <w:pPr>
              <w:ind w:left="360"/>
              <w:rPr>
                <w:rFonts w:ascii="Twinkl" w:hAnsi="Twinkl"/>
                <w:b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how to interpret music into visual imagery.</w:t>
            </w:r>
          </w:p>
          <w:p w14:paraId="601E8D26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the name of the artist Wassily Kandinsky.</w:t>
            </w:r>
          </w:p>
          <w:p w14:paraId="0F19D80E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that Kandinsky was a Russian painter born in 1866 and died in 1944.</w:t>
            </w:r>
          </w:p>
          <w:p w14:paraId="6D823E1E" w14:textId="77777777" w:rsidR="009C5F67" w:rsidRPr="00A5280C" w:rsidRDefault="009C5F67" w:rsidP="00E95DE6">
            <w:pPr>
              <w:ind w:left="360"/>
              <w:rPr>
                <w:rFonts w:ascii="Twinkl" w:hAnsi="Twinkl"/>
                <w:b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that Kandinsky was an abstract artist.</w:t>
            </w:r>
          </w:p>
          <w:p w14:paraId="24D9D6D2" w14:textId="3895E51B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how to combine materials effectively in one drawing.</w:t>
            </w:r>
          </w:p>
        </w:tc>
      </w:tr>
      <w:tr w:rsidR="009C5F67" w:rsidRPr="00E95DE6" w14:paraId="0DE15AF9" w14:textId="77777777" w:rsidTr="00A5280C">
        <w:trPr>
          <w:trHeight w:val="2276"/>
        </w:trPr>
        <w:tc>
          <w:tcPr>
            <w:tcW w:w="1945" w:type="dxa"/>
          </w:tcPr>
          <w:p w14:paraId="6272C955" w14:textId="77777777" w:rsidR="009C5F67" w:rsidRPr="00A5280C" w:rsidRDefault="009C5F67" w:rsidP="00E95DE6">
            <w:pPr>
              <w:ind w:left="360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5280C">
              <w:rPr>
                <w:rFonts w:ascii="Twinkl" w:hAnsi="Twinkl"/>
                <w:b/>
                <w:bCs/>
                <w:sz w:val="20"/>
                <w:szCs w:val="20"/>
              </w:rPr>
              <w:t>Colour – Expressing movement in water</w:t>
            </w:r>
          </w:p>
          <w:p w14:paraId="68A2AB87" w14:textId="77777777" w:rsidR="009C5F67" w:rsidRPr="00A5280C" w:rsidRDefault="009C5F67" w:rsidP="00E95DE6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790B62EB" w14:textId="20792450" w:rsidR="009C5F67" w:rsidRPr="00A5280C" w:rsidRDefault="009C5F67" w:rsidP="00E95DE6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7895" w:type="dxa"/>
          </w:tcPr>
          <w:p w14:paraId="72ADD2EE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mix tertiary colours.</w:t>
            </w:r>
          </w:p>
          <w:p w14:paraId="1181E202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create multiple shades of a colour.</w:t>
            </w:r>
          </w:p>
          <w:p w14:paraId="3EC82FC8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lighten a colour using white.</w:t>
            </w:r>
          </w:p>
          <w:p w14:paraId="20DDE952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darken a colour without using black.</w:t>
            </w:r>
          </w:p>
          <w:p w14:paraId="7C4CA436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recreate a painting effect from a visual stimulus.</w:t>
            </w:r>
          </w:p>
          <w:p w14:paraId="23449904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express movement in water using paint.</w:t>
            </w:r>
          </w:p>
          <w:p w14:paraId="44DEC4B0" w14:textId="4F405947" w:rsidR="009C5F67" w:rsidRPr="00A5280C" w:rsidRDefault="009C5F67" w:rsidP="00E95DE6">
            <w:pPr>
              <w:spacing w:line="256" w:lineRule="auto"/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921" w:type="dxa"/>
          </w:tcPr>
          <w:p w14:paraId="5FF37AFF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how to create different tones of a colour, from the darkest to the lightest.</w:t>
            </w:r>
          </w:p>
          <w:p w14:paraId="1AC27B21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that Samantha French is an artist who paints water.</w:t>
            </w:r>
          </w:p>
          <w:p w14:paraId="31FA6972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To know that French is an American artist who currently lives in New York.</w:t>
            </w:r>
          </w:p>
          <w:p w14:paraId="6EAC06B0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 xml:space="preserve">To know how to express movement in water using coloured pencils and paint. </w:t>
            </w:r>
          </w:p>
          <w:p w14:paraId="312C5C65" w14:textId="77777777" w:rsidR="009C5F67" w:rsidRPr="00A5280C" w:rsidRDefault="009C5F67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</w:tr>
      <w:tr w:rsidR="009C5F67" w:rsidRPr="00E95DE6" w14:paraId="0BB117F2" w14:textId="77777777" w:rsidTr="00A5280C">
        <w:trPr>
          <w:trHeight w:val="1526"/>
        </w:trPr>
        <w:tc>
          <w:tcPr>
            <w:tcW w:w="1945" w:type="dxa"/>
          </w:tcPr>
          <w:p w14:paraId="166E1CD2" w14:textId="77777777" w:rsidR="00E95DE6" w:rsidRPr="00A5280C" w:rsidRDefault="00E95DE6" w:rsidP="00E95DE6">
            <w:pPr>
              <w:ind w:left="360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5280C">
              <w:rPr>
                <w:rFonts w:ascii="Twinkl" w:hAnsi="Twinkl"/>
                <w:b/>
                <w:bCs/>
                <w:sz w:val="20"/>
                <w:szCs w:val="20"/>
              </w:rPr>
              <w:t>Printing – Roman pattern and design.</w:t>
            </w:r>
          </w:p>
          <w:p w14:paraId="04CB731A" w14:textId="77777777" w:rsidR="009C5F67" w:rsidRPr="00A5280C" w:rsidRDefault="009C5F67" w:rsidP="00E95DE6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196BB27D" w14:textId="77777777" w:rsidR="009C5F67" w:rsidRPr="00A5280C" w:rsidRDefault="009C5F67" w:rsidP="00E95DE6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7895" w:type="dxa"/>
          </w:tcPr>
          <w:p w14:paraId="244D20FE" w14:textId="77777777" w:rsidR="00E95DE6" w:rsidRPr="00A5280C" w:rsidRDefault="00E95DE6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recreate a Roman pattern in a piece of artwork.</w:t>
            </w:r>
          </w:p>
          <w:p w14:paraId="3DF777FB" w14:textId="77777777" w:rsidR="00E95DE6" w:rsidRPr="00A5280C" w:rsidRDefault="00E95DE6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create a relief printing block by sticking objects and materials to a board.</w:t>
            </w:r>
          </w:p>
          <w:p w14:paraId="53AB2972" w14:textId="59C2AB81" w:rsidR="009C5F67" w:rsidRPr="00A5280C" w:rsidRDefault="00E95DE6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sz w:val="20"/>
                <w:szCs w:val="20"/>
              </w:rPr>
              <w:t>How to print a relief block multiple times to create a pattern.</w:t>
            </w:r>
          </w:p>
        </w:tc>
        <w:tc>
          <w:tcPr>
            <w:tcW w:w="4921" w:type="dxa"/>
          </w:tcPr>
          <w:p w14:paraId="639EFF18" w14:textId="77777777" w:rsidR="00E95DE6" w:rsidRPr="00A5280C" w:rsidRDefault="00E95DE6" w:rsidP="00E95DE6">
            <w:pPr>
              <w:ind w:left="360"/>
              <w:rPr>
                <w:rFonts w:ascii="Twinkl" w:hAnsi="Twinkl"/>
                <w:bCs/>
                <w:sz w:val="20"/>
                <w:szCs w:val="20"/>
              </w:rPr>
            </w:pPr>
            <w:r w:rsidRPr="00A5280C">
              <w:rPr>
                <w:rFonts w:ascii="Twinkl" w:hAnsi="Twinkl"/>
                <w:bCs/>
                <w:sz w:val="20"/>
                <w:szCs w:val="20"/>
              </w:rPr>
              <w:t>To know a variety of patterns used in Roman artwork and architecture.</w:t>
            </w:r>
          </w:p>
          <w:p w14:paraId="65AD3985" w14:textId="77777777" w:rsidR="00E95DE6" w:rsidRPr="00A5280C" w:rsidRDefault="00E95DE6" w:rsidP="00E95DE6">
            <w:pPr>
              <w:ind w:left="360"/>
              <w:rPr>
                <w:rFonts w:ascii="Twinkl" w:hAnsi="Twinkl"/>
                <w:bCs/>
                <w:sz w:val="20"/>
                <w:szCs w:val="20"/>
              </w:rPr>
            </w:pPr>
            <w:r w:rsidRPr="00A5280C">
              <w:rPr>
                <w:rFonts w:ascii="Twinkl" w:hAnsi="Twinkl"/>
                <w:bCs/>
                <w:sz w:val="20"/>
                <w:szCs w:val="20"/>
              </w:rPr>
              <w:t>To know how to create a relief block using a variety of materials.</w:t>
            </w:r>
          </w:p>
          <w:p w14:paraId="6861D18E" w14:textId="4184A28B" w:rsidR="009C5F67" w:rsidRPr="00A5280C" w:rsidRDefault="00E95DE6" w:rsidP="00E95DE6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A5280C">
              <w:rPr>
                <w:rFonts w:ascii="Twinkl" w:hAnsi="Twinkl"/>
                <w:bCs/>
                <w:sz w:val="20"/>
                <w:szCs w:val="20"/>
              </w:rPr>
              <w:t xml:space="preserve">To know how to create a pattern by printing a design </w:t>
            </w:r>
            <w:proofErr w:type="gramStart"/>
            <w:r w:rsidRPr="00A5280C">
              <w:rPr>
                <w:rFonts w:ascii="Twinkl" w:hAnsi="Twinkl"/>
                <w:bCs/>
                <w:sz w:val="20"/>
                <w:szCs w:val="20"/>
              </w:rPr>
              <w:t>multiple times</w:t>
            </w:r>
            <w:proofErr w:type="gramEnd"/>
            <w:r w:rsidRPr="00A5280C">
              <w:rPr>
                <w:rFonts w:ascii="Twinkl" w:hAnsi="Twinkl"/>
                <w:bCs/>
                <w:sz w:val="20"/>
                <w:szCs w:val="20"/>
              </w:rPr>
              <w:t>.</w:t>
            </w:r>
          </w:p>
        </w:tc>
      </w:tr>
    </w:tbl>
    <w:p w14:paraId="0AC84B98" w14:textId="77777777" w:rsidR="00A06144" w:rsidRPr="00E95DE6" w:rsidRDefault="00A06144" w:rsidP="00E95DE6">
      <w:pPr>
        <w:rPr>
          <w:rFonts w:ascii="Twinkl" w:hAnsi="Twinkl"/>
        </w:rPr>
      </w:pPr>
    </w:p>
    <w:sectPr w:rsidR="00A06144" w:rsidRPr="00E95DE6" w:rsidSect="00A061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75F"/>
    <w:multiLevelType w:val="hybridMultilevel"/>
    <w:tmpl w:val="27A0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F0A"/>
    <w:multiLevelType w:val="hybridMultilevel"/>
    <w:tmpl w:val="3808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335C"/>
    <w:multiLevelType w:val="hybridMultilevel"/>
    <w:tmpl w:val="C740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01402"/>
    <w:multiLevelType w:val="hybridMultilevel"/>
    <w:tmpl w:val="832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A7B84"/>
    <w:multiLevelType w:val="hybridMultilevel"/>
    <w:tmpl w:val="8CD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B73B5"/>
    <w:multiLevelType w:val="hybridMultilevel"/>
    <w:tmpl w:val="8696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95AC3"/>
    <w:multiLevelType w:val="hybridMultilevel"/>
    <w:tmpl w:val="73BE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93A23"/>
    <w:multiLevelType w:val="hybridMultilevel"/>
    <w:tmpl w:val="06F2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4"/>
    <w:rsid w:val="00452CBD"/>
    <w:rsid w:val="00532DBF"/>
    <w:rsid w:val="006B13E5"/>
    <w:rsid w:val="00706268"/>
    <w:rsid w:val="009C5F67"/>
    <w:rsid w:val="00A06144"/>
    <w:rsid w:val="00A5280C"/>
    <w:rsid w:val="00E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5E28"/>
  <w15:chartTrackingRefBased/>
  <w15:docId w15:val="{77D99F90-2C48-4B6F-A3B7-782EB0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4</cp:revision>
  <cp:lastPrinted>2023-11-24T09:55:00Z</cp:lastPrinted>
  <dcterms:created xsi:type="dcterms:W3CDTF">2023-11-24T09:39:00Z</dcterms:created>
  <dcterms:modified xsi:type="dcterms:W3CDTF">2023-11-24T09:56:00Z</dcterms:modified>
</cp:coreProperties>
</file>