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70FF5" w14:textId="77777777" w:rsidR="006A517A" w:rsidRDefault="00954916">
      <w:pPr>
        <w:jc w:val="center"/>
        <w:rPr>
          <w:rFonts w:ascii="Montserrat" w:eastAsia="Montserrat" w:hAnsi="Montserrat" w:cs="Montserrat"/>
          <w:b/>
          <w:color w:val="FFD006"/>
          <w:sz w:val="72"/>
          <w:szCs w:val="72"/>
          <w:u w:val="single"/>
        </w:rPr>
      </w:pPr>
      <w:r>
        <w:rPr>
          <w:rFonts w:ascii="Montserrat" w:eastAsia="Montserrat" w:hAnsi="Montserrat" w:cs="Montserrat"/>
          <w:b/>
          <w:noProof/>
          <w:color w:val="FFD006"/>
          <w:sz w:val="72"/>
          <w:szCs w:val="72"/>
          <w:u w:val="single"/>
        </w:rPr>
        <w:drawing>
          <wp:anchor distT="114300" distB="114300" distL="114300" distR="114300" simplePos="0" relativeHeight="251658240" behindDoc="0" locked="0" layoutInCell="1" hidden="0" allowOverlap="1" wp14:anchorId="6921F61D" wp14:editId="56EBB47D">
            <wp:simplePos x="0" y="0"/>
            <wp:positionH relativeFrom="page">
              <wp:posOffset>-34170</wp:posOffset>
            </wp:positionH>
            <wp:positionV relativeFrom="page">
              <wp:posOffset>847725</wp:posOffset>
            </wp:positionV>
            <wp:extent cx="7753350" cy="9891713"/>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t="7839"/>
                    <a:stretch>
                      <a:fillRect/>
                    </a:stretch>
                  </pic:blipFill>
                  <pic:spPr>
                    <a:xfrm>
                      <a:off x="0" y="0"/>
                      <a:ext cx="7753350" cy="9891713"/>
                    </a:xfrm>
                    <a:prstGeom prst="rect">
                      <a:avLst/>
                    </a:prstGeom>
                    <a:ln/>
                  </pic:spPr>
                </pic:pic>
              </a:graphicData>
            </a:graphic>
          </wp:anchor>
        </w:drawing>
      </w:r>
    </w:p>
    <w:p w14:paraId="380C0FD5" w14:textId="6CB983F4" w:rsidR="006A517A" w:rsidRDefault="00AF7868">
      <w:pPr>
        <w:jc w:val="center"/>
        <w:rPr>
          <w:rFonts w:ascii="Montserrat" w:eastAsia="Montserrat" w:hAnsi="Montserrat" w:cs="Montserrat"/>
          <w:color w:val="38761D"/>
          <w:sz w:val="72"/>
          <w:szCs w:val="72"/>
        </w:rPr>
      </w:pPr>
      <w:r>
        <w:rPr>
          <w:rFonts w:ascii="Montserrat" w:eastAsia="Montserrat" w:hAnsi="Montserrat" w:cs="Montserrat"/>
          <w:color w:val="38761D"/>
          <w:sz w:val="72"/>
          <w:szCs w:val="72"/>
        </w:rPr>
        <w:lastRenderedPageBreak/>
        <w:t>St. Peter’s C.E Primary School</w:t>
      </w:r>
    </w:p>
    <w:p w14:paraId="41C83273" w14:textId="77777777" w:rsidR="006A517A" w:rsidRDefault="006A517A">
      <w:pPr>
        <w:jc w:val="center"/>
        <w:rPr>
          <w:rFonts w:ascii="Montserrat" w:eastAsia="Montserrat" w:hAnsi="Montserrat" w:cs="Montserrat"/>
          <w:color w:val="000000"/>
          <w:sz w:val="72"/>
          <w:szCs w:val="72"/>
        </w:rPr>
      </w:pPr>
    </w:p>
    <w:p w14:paraId="384437F9" w14:textId="77777777" w:rsidR="006A517A" w:rsidRDefault="00954916">
      <w:pPr>
        <w:jc w:val="center"/>
        <w:rPr>
          <w:rFonts w:ascii="Montserrat" w:eastAsia="Montserrat" w:hAnsi="Montserrat" w:cs="Montserrat"/>
          <w:i/>
          <w:color w:val="000000"/>
          <w:sz w:val="72"/>
          <w:szCs w:val="72"/>
        </w:rPr>
      </w:pPr>
      <w:r>
        <w:rPr>
          <w:rFonts w:ascii="Montserrat" w:eastAsia="Montserrat" w:hAnsi="Montserrat" w:cs="Montserrat"/>
          <w:i/>
          <w:color w:val="000000"/>
          <w:sz w:val="72"/>
          <w:szCs w:val="72"/>
        </w:rPr>
        <w:t>History</w:t>
      </w:r>
    </w:p>
    <w:p w14:paraId="2C242F43" w14:textId="77777777" w:rsidR="006A517A" w:rsidRDefault="00954916">
      <w:pPr>
        <w:jc w:val="center"/>
        <w:rPr>
          <w:rFonts w:ascii="Montserrat" w:eastAsia="Montserrat" w:hAnsi="Montserrat" w:cs="Montserrat"/>
          <w:i/>
          <w:color w:val="000000"/>
          <w:sz w:val="72"/>
          <w:szCs w:val="72"/>
        </w:rPr>
      </w:pPr>
      <w:r>
        <w:rPr>
          <w:rFonts w:ascii="Montserrat" w:eastAsia="Montserrat" w:hAnsi="Montserrat" w:cs="Montserrat"/>
          <w:i/>
          <w:color w:val="000000"/>
          <w:sz w:val="72"/>
          <w:szCs w:val="72"/>
        </w:rPr>
        <w:t xml:space="preserve"> Policy</w:t>
      </w:r>
    </w:p>
    <w:p w14:paraId="0335F516" w14:textId="77777777" w:rsidR="006A517A" w:rsidRDefault="006A517A">
      <w:pPr>
        <w:jc w:val="center"/>
        <w:rPr>
          <w:rFonts w:ascii="Montserrat" w:eastAsia="Montserrat" w:hAnsi="Montserrat" w:cs="Montserrat"/>
          <w:i/>
          <w:sz w:val="72"/>
          <w:szCs w:val="72"/>
        </w:rPr>
      </w:pPr>
    </w:p>
    <w:p w14:paraId="4807F501" w14:textId="77777777" w:rsidR="006A517A" w:rsidRDefault="006A517A">
      <w:pPr>
        <w:jc w:val="center"/>
        <w:rPr>
          <w:rFonts w:ascii="Montserrat" w:eastAsia="Montserrat" w:hAnsi="Montserrat" w:cs="Montserrat"/>
          <w:i/>
          <w:sz w:val="72"/>
          <w:szCs w:val="72"/>
        </w:rPr>
      </w:pPr>
    </w:p>
    <w:p w14:paraId="744F010D" w14:textId="77777777" w:rsidR="006A517A" w:rsidRDefault="006A517A">
      <w:pPr>
        <w:rPr>
          <w:rFonts w:ascii="Montserrat" w:eastAsia="Montserrat" w:hAnsi="Montserrat" w:cs="Montserrat"/>
        </w:rPr>
      </w:pPr>
    </w:p>
    <w:p w14:paraId="15E850D4" w14:textId="77777777" w:rsidR="006A517A" w:rsidRDefault="00954916">
      <w:pPr>
        <w:rPr>
          <w:rFonts w:ascii="Montserrat" w:eastAsia="Montserrat" w:hAnsi="Montserrat" w:cs="Montserrat"/>
        </w:rPr>
      </w:pPr>
      <w:r>
        <w:rPr>
          <w:rFonts w:ascii="Montserrat" w:eastAsia="Montserrat" w:hAnsi="Montserrat" w:cs="Montserrat"/>
        </w:rPr>
        <w:t>Signed by:</w:t>
      </w:r>
    </w:p>
    <w:p w14:paraId="0C71874C" w14:textId="77777777" w:rsidR="006A517A" w:rsidRDefault="006A517A">
      <w:pPr>
        <w:rPr>
          <w:rFonts w:ascii="Montserrat" w:eastAsia="Montserrat" w:hAnsi="Montserrat" w:cs="Montserrat"/>
        </w:rPr>
      </w:pPr>
    </w:p>
    <w:p w14:paraId="7A601D83" w14:textId="77777777" w:rsidR="006A517A" w:rsidRDefault="00954916">
      <w:pPr>
        <w:rPr>
          <w:rFonts w:ascii="Montserrat" w:eastAsia="Montserrat" w:hAnsi="Montserrat" w:cs="Montserrat"/>
        </w:rPr>
      </w:pPr>
      <w:r>
        <w:rPr>
          <w:rFonts w:ascii="Montserrat" w:eastAsia="Montserrat" w:hAnsi="Montserrat" w:cs="Montserrat"/>
        </w:rPr>
        <w:t>__________________________________   Subject Leader            Date: ______________</w:t>
      </w:r>
    </w:p>
    <w:p w14:paraId="54591F8D" w14:textId="77777777" w:rsidR="006A517A" w:rsidRDefault="006A517A">
      <w:pPr>
        <w:rPr>
          <w:rFonts w:ascii="Montserrat" w:eastAsia="Montserrat" w:hAnsi="Montserrat" w:cs="Montserrat"/>
        </w:rPr>
      </w:pPr>
    </w:p>
    <w:p w14:paraId="7A1C52E3" w14:textId="77777777" w:rsidR="006A517A" w:rsidRDefault="00954916">
      <w:pPr>
        <w:rPr>
          <w:rFonts w:ascii="Montserrat" w:eastAsia="Montserrat" w:hAnsi="Montserrat" w:cs="Montserrat"/>
        </w:rPr>
      </w:pPr>
      <w:r>
        <w:rPr>
          <w:rFonts w:ascii="Montserrat" w:eastAsia="Montserrat" w:hAnsi="Montserrat" w:cs="Montserrat"/>
        </w:rPr>
        <w:t>__________________________________   Head teacher               Date: ______________</w:t>
      </w:r>
    </w:p>
    <w:p w14:paraId="2BA4D989" w14:textId="77777777" w:rsidR="006A517A" w:rsidRDefault="006A517A">
      <w:pPr>
        <w:rPr>
          <w:rFonts w:ascii="Montserrat" w:eastAsia="Montserrat" w:hAnsi="Montserrat" w:cs="Montserrat"/>
        </w:rPr>
      </w:pPr>
    </w:p>
    <w:p w14:paraId="6E3A150A" w14:textId="77777777" w:rsidR="006A517A" w:rsidRDefault="00954916">
      <w:pPr>
        <w:rPr>
          <w:rFonts w:ascii="Montserrat" w:eastAsia="Montserrat" w:hAnsi="Montserrat" w:cs="Montserrat"/>
        </w:rPr>
      </w:pPr>
      <w:r>
        <w:rPr>
          <w:rFonts w:ascii="Montserrat" w:eastAsia="Montserrat" w:hAnsi="Montserrat" w:cs="Montserrat"/>
        </w:rPr>
        <w:t>__________________________________   Chair of Governors      Date: ______________</w:t>
      </w:r>
    </w:p>
    <w:p w14:paraId="45460A48" w14:textId="77777777" w:rsidR="006A517A" w:rsidRDefault="006A517A">
      <w:pPr>
        <w:rPr>
          <w:rFonts w:ascii="Montserrat" w:eastAsia="Montserrat" w:hAnsi="Montserrat" w:cs="Montserrat"/>
        </w:rPr>
      </w:pPr>
    </w:p>
    <w:p w14:paraId="2B054A7E" w14:textId="77777777" w:rsidR="006A517A" w:rsidRDefault="006A517A">
      <w:pPr>
        <w:rPr>
          <w:rFonts w:ascii="Montserrat" w:eastAsia="Montserrat" w:hAnsi="Montserrat" w:cs="Montserrat"/>
        </w:rPr>
      </w:pPr>
    </w:p>
    <w:p w14:paraId="0507918E" w14:textId="77777777" w:rsidR="006A517A" w:rsidRDefault="006A517A">
      <w:pPr>
        <w:rPr>
          <w:rFonts w:ascii="Montserrat" w:eastAsia="Montserrat" w:hAnsi="Montserrat" w:cs="Montserrat"/>
        </w:rPr>
      </w:pPr>
    </w:p>
    <w:p w14:paraId="0E679688" w14:textId="77777777" w:rsidR="006A517A" w:rsidRDefault="006A517A">
      <w:pPr>
        <w:rPr>
          <w:rFonts w:ascii="Montserrat" w:eastAsia="Montserrat" w:hAnsi="Montserrat" w:cs="Montserrat"/>
        </w:rPr>
      </w:pPr>
    </w:p>
    <w:p w14:paraId="37069DBF" w14:textId="77777777" w:rsidR="006A517A" w:rsidRDefault="006A517A">
      <w:pPr>
        <w:rPr>
          <w:rFonts w:ascii="Montserrat" w:eastAsia="Montserrat" w:hAnsi="Montserrat" w:cs="Montserrat"/>
        </w:rPr>
      </w:pPr>
    </w:p>
    <w:p w14:paraId="13DE8706" w14:textId="77777777" w:rsidR="006A517A" w:rsidRDefault="006A517A">
      <w:pPr>
        <w:jc w:val="center"/>
        <w:rPr>
          <w:rFonts w:ascii="Montserrat" w:eastAsia="Montserrat" w:hAnsi="Montserrat" w:cs="Montserrat"/>
        </w:rPr>
      </w:pPr>
    </w:p>
    <w:p w14:paraId="5AEEB477" w14:textId="77777777" w:rsidR="006A517A" w:rsidRDefault="00954916">
      <w:pPr>
        <w:spacing w:before="120" w:after="120" w:line="320" w:lineRule="auto"/>
        <w:jc w:val="center"/>
        <w:rPr>
          <w:rFonts w:ascii="Montserrat" w:eastAsia="Montserrat" w:hAnsi="Montserrat" w:cs="Montserrat"/>
          <w:sz w:val="28"/>
          <w:szCs w:val="28"/>
          <w:u w:val="single"/>
        </w:rPr>
      </w:pPr>
      <w:r>
        <w:rPr>
          <w:rFonts w:ascii="Montserrat" w:eastAsia="Montserrat" w:hAnsi="Montserrat" w:cs="Montserrat"/>
          <w:sz w:val="28"/>
          <w:szCs w:val="28"/>
          <w:u w:val="single"/>
        </w:rPr>
        <w:t>Contents:</w:t>
      </w:r>
    </w:p>
    <w:p w14:paraId="128E176B" w14:textId="77777777" w:rsidR="006A517A" w:rsidRDefault="006A517A">
      <w:pPr>
        <w:spacing w:before="120" w:after="120" w:line="320" w:lineRule="auto"/>
        <w:jc w:val="center"/>
        <w:rPr>
          <w:rFonts w:ascii="Montserrat" w:eastAsia="Montserrat" w:hAnsi="Montserrat" w:cs="Montserrat"/>
          <w:sz w:val="28"/>
          <w:szCs w:val="28"/>
          <w:u w:val="single"/>
        </w:rPr>
      </w:pPr>
    </w:p>
    <w:p w14:paraId="702523B5" w14:textId="77777777" w:rsidR="006A517A" w:rsidRDefault="006A517A">
      <w:pPr>
        <w:spacing w:before="120" w:after="120" w:line="320" w:lineRule="auto"/>
        <w:jc w:val="center"/>
        <w:rPr>
          <w:rFonts w:ascii="Montserrat" w:eastAsia="Montserrat" w:hAnsi="Montserrat" w:cs="Montserrat"/>
          <w:sz w:val="28"/>
          <w:szCs w:val="28"/>
          <w:u w:val="single"/>
        </w:rPr>
      </w:pPr>
    </w:p>
    <w:sdt>
      <w:sdtPr>
        <w:id w:val="-1905596647"/>
        <w:docPartObj>
          <w:docPartGallery w:val="Table of Contents"/>
          <w:docPartUnique/>
        </w:docPartObj>
      </w:sdtPr>
      <w:sdtEndPr/>
      <w:sdtContent>
        <w:p w14:paraId="5BD7CDAA" w14:textId="77777777" w:rsidR="006A517A" w:rsidRDefault="00954916">
          <w:pPr>
            <w:tabs>
              <w:tab w:val="right" w:pos="9025"/>
            </w:tabs>
            <w:spacing w:before="80" w:line="240" w:lineRule="auto"/>
            <w:rPr>
              <w:rFonts w:cs="Arial"/>
              <w:color w:val="000000"/>
            </w:rPr>
          </w:pPr>
          <w:r>
            <w:fldChar w:fldCharType="begin"/>
          </w:r>
          <w:r>
            <w:instrText xml:space="preserve"> TOC \h \u \z </w:instrText>
          </w:r>
          <w:r>
            <w:fldChar w:fldCharType="separate"/>
          </w:r>
          <w:hyperlink w:anchor="_heading=h.ur4lvzz3ro58">
            <w:r>
              <w:rPr>
                <w:rFonts w:cs="Arial"/>
                <w:color w:val="000000"/>
              </w:rPr>
              <w:t>Statement of Intent</w:t>
            </w:r>
          </w:hyperlink>
          <w:r>
            <w:rPr>
              <w:rFonts w:cs="Arial"/>
              <w:color w:val="000000"/>
            </w:rPr>
            <w:tab/>
          </w:r>
          <w:r>
            <w:fldChar w:fldCharType="begin"/>
          </w:r>
          <w:r>
            <w:instrText xml:space="preserve"> PAGEREF _heading=h.ur4lvzz3ro58 \h </w:instrText>
          </w:r>
          <w:r>
            <w:fldChar w:fldCharType="separate"/>
          </w:r>
          <w:r>
            <w:rPr>
              <w:rFonts w:cs="Arial"/>
              <w:b/>
              <w:color w:val="000000"/>
            </w:rPr>
            <w:t>3</w:t>
          </w:r>
          <w:r>
            <w:fldChar w:fldCharType="end"/>
          </w:r>
        </w:p>
        <w:p w14:paraId="00F9D6CB" w14:textId="77777777" w:rsidR="006A517A" w:rsidRDefault="006A517A">
          <w:pPr>
            <w:tabs>
              <w:tab w:val="right" w:pos="9025"/>
            </w:tabs>
            <w:spacing w:before="200" w:line="240" w:lineRule="auto"/>
            <w:rPr>
              <w:rFonts w:cs="Arial"/>
              <w:color w:val="000000"/>
            </w:rPr>
          </w:pPr>
        </w:p>
        <w:p w14:paraId="0BB1C9AB" w14:textId="77777777" w:rsidR="006A517A" w:rsidRDefault="00454CDB">
          <w:pPr>
            <w:tabs>
              <w:tab w:val="right" w:pos="9025"/>
            </w:tabs>
            <w:spacing w:before="200" w:line="240" w:lineRule="auto"/>
            <w:rPr>
              <w:rFonts w:cs="Arial"/>
              <w:color w:val="000000"/>
            </w:rPr>
          </w:pPr>
          <w:hyperlink w:anchor="_heading=h.gc5atdlb2kov">
            <w:r w:rsidR="00954916">
              <w:rPr>
                <w:rFonts w:cs="Arial"/>
                <w:color w:val="000000"/>
              </w:rPr>
              <w:t>Legal Framework </w:t>
            </w:r>
          </w:hyperlink>
          <w:r w:rsidR="00954916">
            <w:rPr>
              <w:rFonts w:cs="Arial"/>
              <w:color w:val="000000"/>
            </w:rPr>
            <w:tab/>
          </w:r>
          <w:r w:rsidR="00954916">
            <w:fldChar w:fldCharType="begin"/>
          </w:r>
          <w:r w:rsidR="00954916">
            <w:instrText xml:space="preserve"> PAGEREF _heading=h.gc5atdlb2kov \h </w:instrText>
          </w:r>
          <w:r w:rsidR="00954916">
            <w:fldChar w:fldCharType="separate"/>
          </w:r>
          <w:r w:rsidR="00954916">
            <w:rPr>
              <w:rFonts w:cs="Arial"/>
              <w:b/>
              <w:color w:val="000000"/>
            </w:rPr>
            <w:t>4</w:t>
          </w:r>
          <w:r w:rsidR="00954916">
            <w:fldChar w:fldCharType="end"/>
          </w:r>
        </w:p>
        <w:p w14:paraId="3E926722" w14:textId="77777777" w:rsidR="006A517A" w:rsidRDefault="006A517A">
          <w:pPr>
            <w:tabs>
              <w:tab w:val="right" w:pos="9025"/>
            </w:tabs>
            <w:spacing w:before="200" w:line="240" w:lineRule="auto"/>
            <w:rPr>
              <w:rFonts w:cs="Arial"/>
              <w:color w:val="000000"/>
            </w:rPr>
          </w:pPr>
        </w:p>
        <w:p w14:paraId="118B69AB" w14:textId="77777777" w:rsidR="006A517A" w:rsidRDefault="00454CDB">
          <w:pPr>
            <w:tabs>
              <w:tab w:val="right" w:pos="9025"/>
            </w:tabs>
            <w:spacing w:before="200" w:line="240" w:lineRule="auto"/>
            <w:rPr>
              <w:rFonts w:cs="Arial"/>
              <w:color w:val="000000"/>
            </w:rPr>
          </w:pPr>
          <w:hyperlink w:anchor="_heading=h.bess8tocc7np">
            <w:r w:rsidR="00954916">
              <w:rPr>
                <w:rFonts w:cs="Arial"/>
                <w:color w:val="000000"/>
              </w:rPr>
              <w:t>Roles and Responsibilities </w:t>
            </w:r>
          </w:hyperlink>
          <w:r w:rsidR="00954916">
            <w:rPr>
              <w:rFonts w:cs="Arial"/>
              <w:color w:val="000000"/>
            </w:rPr>
            <w:tab/>
          </w:r>
          <w:r w:rsidR="00954916">
            <w:fldChar w:fldCharType="begin"/>
          </w:r>
          <w:r w:rsidR="00954916">
            <w:instrText xml:space="preserve"> PAGEREF _heading=h.bess8tocc7np \h </w:instrText>
          </w:r>
          <w:r w:rsidR="00954916">
            <w:fldChar w:fldCharType="separate"/>
          </w:r>
          <w:r w:rsidR="00954916">
            <w:rPr>
              <w:rFonts w:cs="Arial"/>
              <w:b/>
              <w:color w:val="000000"/>
            </w:rPr>
            <w:t>4</w:t>
          </w:r>
          <w:r w:rsidR="00954916">
            <w:fldChar w:fldCharType="end"/>
          </w:r>
        </w:p>
        <w:p w14:paraId="2C618CE7" w14:textId="77777777" w:rsidR="006A517A" w:rsidRDefault="006A517A">
          <w:pPr>
            <w:tabs>
              <w:tab w:val="right" w:pos="9025"/>
            </w:tabs>
            <w:spacing w:before="200" w:line="240" w:lineRule="auto"/>
            <w:rPr>
              <w:rFonts w:cs="Arial"/>
              <w:color w:val="000000"/>
            </w:rPr>
          </w:pPr>
        </w:p>
        <w:p w14:paraId="35675435" w14:textId="77777777" w:rsidR="006A517A" w:rsidRDefault="00454CDB">
          <w:pPr>
            <w:tabs>
              <w:tab w:val="right" w:pos="9025"/>
            </w:tabs>
            <w:spacing w:before="200" w:line="240" w:lineRule="auto"/>
            <w:rPr>
              <w:rFonts w:cs="Arial"/>
              <w:color w:val="000000"/>
            </w:rPr>
          </w:pPr>
          <w:hyperlink w:anchor="_heading=h.h7poq7ss6jkr">
            <w:r w:rsidR="00954916">
              <w:rPr>
                <w:rFonts w:cs="Arial"/>
                <w:color w:val="000000"/>
              </w:rPr>
              <w:t>Curriculum Objectives</w:t>
            </w:r>
          </w:hyperlink>
          <w:r w:rsidR="00954916">
            <w:rPr>
              <w:rFonts w:cs="Arial"/>
              <w:color w:val="000000"/>
            </w:rPr>
            <w:tab/>
          </w:r>
          <w:r w:rsidR="00954916">
            <w:fldChar w:fldCharType="begin"/>
          </w:r>
          <w:r w:rsidR="00954916">
            <w:instrText xml:space="preserve"> PAGEREF _heading=h.h7poq7ss6jkr \h </w:instrText>
          </w:r>
          <w:r w:rsidR="00954916">
            <w:fldChar w:fldCharType="separate"/>
          </w:r>
          <w:r w:rsidR="00954916">
            <w:rPr>
              <w:rFonts w:cs="Arial"/>
              <w:b/>
              <w:color w:val="000000"/>
            </w:rPr>
            <w:t>5</w:t>
          </w:r>
          <w:r w:rsidR="00954916">
            <w:fldChar w:fldCharType="end"/>
          </w:r>
        </w:p>
        <w:p w14:paraId="58164A5F" w14:textId="77777777" w:rsidR="006A517A" w:rsidRDefault="006A517A">
          <w:pPr>
            <w:tabs>
              <w:tab w:val="right" w:pos="9025"/>
            </w:tabs>
            <w:spacing w:before="200" w:line="240" w:lineRule="auto"/>
            <w:rPr>
              <w:rFonts w:cs="Arial"/>
              <w:color w:val="000000"/>
            </w:rPr>
          </w:pPr>
        </w:p>
        <w:p w14:paraId="6A300589" w14:textId="77777777" w:rsidR="006A517A" w:rsidRDefault="00454CDB">
          <w:pPr>
            <w:tabs>
              <w:tab w:val="right" w:pos="9025"/>
            </w:tabs>
            <w:spacing w:before="200" w:line="240" w:lineRule="auto"/>
            <w:rPr>
              <w:rFonts w:cs="Arial"/>
              <w:color w:val="000000"/>
            </w:rPr>
          </w:pPr>
          <w:hyperlink w:anchor="_heading=h.grqa1iu8oh9w">
            <w:r w:rsidR="00954916">
              <w:rPr>
                <w:rFonts w:cs="Arial"/>
                <w:color w:val="000000"/>
              </w:rPr>
              <w:t>Subject Content</w:t>
            </w:r>
          </w:hyperlink>
          <w:r w:rsidR="00954916">
            <w:rPr>
              <w:rFonts w:cs="Arial"/>
              <w:color w:val="000000"/>
            </w:rPr>
            <w:tab/>
          </w:r>
          <w:r w:rsidR="00954916">
            <w:fldChar w:fldCharType="begin"/>
          </w:r>
          <w:r w:rsidR="00954916">
            <w:instrText xml:space="preserve"> PAGEREF _heading=h.grqa1iu8oh9w \h </w:instrText>
          </w:r>
          <w:r w:rsidR="00954916">
            <w:fldChar w:fldCharType="separate"/>
          </w:r>
          <w:r w:rsidR="00954916">
            <w:rPr>
              <w:rFonts w:cs="Arial"/>
              <w:b/>
              <w:color w:val="000000"/>
            </w:rPr>
            <w:t>5</w:t>
          </w:r>
          <w:r w:rsidR="00954916">
            <w:fldChar w:fldCharType="end"/>
          </w:r>
        </w:p>
        <w:p w14:paraId="4F514F9B" w14:textId="77777777" w:rsidR="006A517A" w:rsidRDefault="006A517A">
          <w:pPr>
            <w:tabs>
              <w:tab w:val="right" w:pos="9025"/>
            </w:tabs>
            <w:spacing w:before="200" w:line="240" w:lineRule="auto"/>
            <w:rPr>
              <w:rFonts w:cs="Arial"/>
              <w:color w:val="000000"/>
            </w:rPr>
          </w:pPr>
        </w:p>
        <w:p w14:paraId="7D67CA4B" w14:textId="77777777" w:rsidR="006A517A" w:rsidRDefault="00454CDB">
          <w:pPr>
            <w:tabs>
              <w:tab w:val="right" w:pos="9025"/>
            </w:tabs>
            <w:spacing w:before="200" w:line="240" w:lineRule="auto"/>
            <w:rPr>
              <w:rFonts w:cs="Arial"/>
              <w:color w:val="000000"/>
            </w:rPr>
          </w:pPr>
          <w:hyperlink w:anchor="_heading=h.lhct3ufnpouu">
            <w:r w:rsidR="00954916">
              <w:rPr>
                <w:rFonts w:cs="Arial"/>
                <w:color w:val="000000"/>
              </w:rPr>
              <w:t>Equal opportunities</w:t>
            </w:r>
          </w:hyperlink>
          <w:r w:rsidR="00954916">
            <w:rPr>
              <w:rFonts w:cs="Arial"/>
              <w:color w:val="000000"/>
            </w:rPr>
            <w:tab/>
          </w:r>
          <w:r w:rsidR="00954916">
            <w:fldChar w:fldCharType="begin"/>
          </w:r>
          <w:r w:rsidR="00954916">
            <w:instrText xml:space="preserve"> PAGEREF _heading=h.lhct3ufnpouu \h </w:instrText>
          </w:r>
          <w:r w:rsidR="00954916">
            <w:fldChar w:fldCharType="separate"/>
          </w:r>
          <w:r w:rsidR="00954916">
            <w:rPr>
              <w:rFonts w:cs="Arial"/>
              <w:b/>
              <w:color w:val="000000"/>
            </w:rPr>
            <w:t>7</w:t>
          </w:r>
          <w:r w:rsidR="00954916">
            <w:fldChar w:fldCharType="end"/>
          </w:r>
        </w:p>
        <w:p w14:paraId="11C8890C" w14:textId="77777777" w:rsidR="006A517A" w:rsidRDefault="006A517A">
          <w:pPr>
            <w:tabs>
              <w:tab w:val="right" w:pos="9025"/>
            </w:tabs>
            <w:spacing w:before="200" w:line="240" w:lineRule="auto"/>
            <w:rPr>
              <w:rFonts w:cs="Arial"/>
              <w:color w:val="000000"/>
            </w:rPr>
          </w:pPr>
        </w:p>
        <w:p w14:paraId="553E571E" w14:textId="77777777" w:rsidR="006A517A" w:rsidRDefault="00454CDB">
          <w:pPr>
            <w:tabs>
              <w:tab w:val="right" w:pos="9025"/>
            </w:tabs>
            <w:spacing w:before="200" w:line="240" w:lineRule="auto"/>
            <w:rPr>
              <w:rFonts w:cs="Arial"/>
              <w:color w:val="000000"/>
            </w:rPr>
          </w:pPr>
          <w:hyperlink w:anchor="_heading=h.6ywzkdo6rikh">
            <w:r w:rsidR="00954916">
              <w:rPr>
                <w:rFonts w:cs="Arial"/>
                <w:color w:val="000000"/>
              </w:rPr>
              <w:t>Cross-curricular links</w:t>
            </w:r>
          </w:hyperlink>
          <w:r w:rsidR="00954916">
            <w:rPr>
              <w:rFonts w:cs="Arial"/>
              <w:color w:val="000000"/>
            </w:rPr>
            <w:tab/>
          </w:r>
          <w:r w:rsidR="00954916">
            <w:fldChar w:fldCharType="begin"/>
          </w:r>
          <w:r w:rsidR="00954916">
            <w:instrText xml:space="preserve"> PAGEREF _heading=h.6ywzkdo6rikh \h </w:instrText>
          </w:r>
          <w:r w:rsidR="00954916">
            <w:fldChar w:fldCharType="separate"/>
          </w:r>
          <w:r w:rsidR="00954916">
            <w:rPr>
              <w:rFonts w:cs="Arial"/>
              <w:b/>
              <w:color w:val="000000"/>
            </w:rPr>
            <w:t>7</w:t>
          </w:r>
          <w:r w:rsidR="00954916">
            <w:fldChar w:fldCharType="end"/>
          </w:r>
        </w:p>
        <w:p w14:paraId="53A0F7DC" w14:textId="77777777" w:rsidR="006A517A" w:rsidRDefault="006A517A">
          <w:pPr>
            <w:tabs>
              <w:tab w:val="right" w:pos="9025"/>
            </w:tabs>
            <w:spacing w:before="200" w:line="240" w:lineRule="auto"/>
            <w:rPr>
              <w:rFonts w:cs="Arial"/>
              <w:color w:val="000000"/>
            </w:rPr>
          </w:pPr>
        </w:p>
        <w:p w14:paraId="61518438" w14:textId="77777777" w:rsidR="006A517A" w:rsidRDefault="00454CDB">
          <w:pPr>
            <w:tabs>
              <w:tab w:val="right" w:pos="9025"/>
            </w:tabs>
            <w:spacing w:before="200" w:line="240" w:lineRule="auto"/>
            <w:rPr>
              <w:rFonts w:cs="Arial"/>
              <w:color w:val="000000"/>
            </w:rPr>
          </w:pPr>
          <w:hyperlink w:anchor="_heading=h.uayht3q6qkul">
            <w:r w:rsidR="00954916">
              <w:rPr>
                <w:rFonts w:cs="Arial"/>
                <w:color w:val="000000"/>
              </w:rPr>
              <w:t>Teaching and Learning </w:t>
            </w:r>
          </w:hyperlink>
          <w:r w:rsidR="00954916">
            <w:rPr>
              <w:rFonts w:cs="Arial"/>
              <w:color w:val="000000"/>
            </w:rPr>
            <w:tab/>
          </w:r>
          <w:r w:rsidR="00954916">
            <w:fldChar w:fldCharType="begin"/>
          </w:r>
          <w:r w:rsidR="00954916">
            <w:instrText xml:space="preserve"> PAGEREF _heading=h.uayht3q6qkul \h </w:instrText>
          </w:r>
          <w:r w:rsidR="00954916">
            <w:fldChar w:fldCharType="separate"/>
          </w:r>
          <w:r w:rsidR="00954916">
            <w:rPr>
              <w:rFonts w:cs="Arial"/>
              <w:b/>
              <w:color w:val="000000"/>
            </w:rPr>
            <w:t>9</w:t>
          </w:r>
          <w:r w:rsidR="00954916">
            <w:fldChar w:fldCharType="end"/>
          </w:r>
        </w:p>
        <w:p w14:paraId="0F4A3542" w14:textId="77777777" w:rsidR="006A517A" w:rsidRDefault="006A517A">
          <w:pPr>
            <w:tabs>
              <w:tab w:val="right" w:pos="9025"/>
            </w:tabs>
            <w:spacing w:before="200" w:line="240" w:lineRule="auto"/>
            <w:rPr>
              <w:rFonts w:cs="Arial"/>
              <w:color w:val="000000"/>
            </w:rPr>
          </w:pPr>
        </w:p>
        <w:p w14:paraId="2CE9E172" w14:textId="77777777" w:rsidR="006A517A" w:rsidRDefault="00454CDB">
          <w:pPr>
            <w:tabs>
              <w:tab w:val="right" w:pos="9025"/>
            </w:tabs>
            <w:spacing w:before="200" w:line="240" w:lineRule="auto"/>
            <w:rPr>
              <w:rFonts w:cs="Arial"/>
              <w:color w:val="000000"/>
            </w:rPr>
          </w:pPr>
          <w:hyperlink w:anchor="_heading=h.7mpu90ix8gbz">
            <w:r w:rsidR="00954916">
              <w:rPr>
                <w:rFonts w:cs="Arial"/>
                <w:color w:val="000000"/>
              </w:rPr>
              <w:t>Planning </w:t>
            </w:r>
          </w:hyperlink>
          <w:r w:rsidR="00954916">
            <w:rPr>
              <w:rFonts w:cs="Arial"/>
              <w:color w:val="000000"/>
            </w:rPr>
            <w:tab/>
          </w:r>
          <w:r w:rsidR="00954916">
            <w:fldChar w:fldCharType="begin"/>
          </w:r>
          <w:r w:rsidR="00954916">
            <w:instrText xml:space="preserve"> PAGEREF _heading=h.7mpu90ix8gbz \h </w:instrText>
          </w:r>
          <w:r w:rsidR="00954916">
            <w:fldChar w:fldCharType="separate"/>
          </w:r>
          <w:r w:rsidR="00954916">
            <w:rPr>
              <w:rFonts w:cs="Arial"/>
              <w:b/>
              <w:color w:val="000000"/>
            </w:rPr>
            <w:t>10</w:t>
          </w:r>
          <w:r w:rsidR="00954916">
            <w:fldChar w:fldCharType="end"/>
          </w:r>
        </w:p>
        <w:p w14:paraId="237A9C4C" w14:textId="77777777" w:rsidR="006A517A" w:rsidRDefault="006A517A">
          <w:pPr>
            <w:tabs>
              <w:tab w:val="right" w:pos="9025"/>
            </w:tabs>
            <w:spacing w:before="200" w:line="240" w:lineRule="auto"/>
            <w:rPr>
              <w:rFonts w:cs="Arial"/>
              <w:color w:val="000000"/>
            </w:rPr>
          </w:pPr>
        </w:p>
        <w:p w14:paraId="31CAC6D5" w14:textId="77777777" w:rsidR="006A517A" w:rsidRDefault="00454CDB">
          <w:pPr>
            <w:tabs>
              <w:tab w:val="right" w:pos="9025"/>
            </w:tabs>
            <w:spacing w:before="200" w:line="240" w:lineRule="auto"/>
            <w:rPr>
              <w:rFonts w:cs="Arial"/>
              <w:color w:val="000000"/>
            </w:rPr>
          </w:pPr>
          <w:hyperlink w:anchor="_heading=h.jauau18m72io">
            <w:r w:rsidR="00954916">
              <w:rPr>
                <w:rFonts w:cs="Arial"/>
                <w:color w:val="000000"/>
              </w:rPr>
              <w:t>Assessment and Reporting </w:t>
            </w:r>
          </w:hyperlink>
          <w:r w:rsidR="00954916">
            <w:rPr>
              <w:rFonts w:cs="Arial"/>
              <w:color w:val="000000"/>
            </w:rPr>
            <w:tab/>
          </w:r>
          <w:r w:rsidR="00954916">
            <w:fldChar w:fldCharType="begin"/>
          </w:r>
          <w:r w:rsidR="00954916">
            <w:instrText xml:space="preserve"> PAGEREF _heading=h.jauau18m72io \h </w:instrText>
          </w:r>
          <w:r w:rsidR="00954916">
            <w:fldChar w:fldCharType="separate"/>
          </w:r>
          <w:r w:rsidR="00954916">
            <w:rPr>
              <w:rFonts w:cs="Arial"/>
              <w:b/>
              <w:color w:val="000000"/>
            </w:rPr>
            <w:t>11</w:t>
          </w:r>
          <w:r w:rsidR="00954916">
            <w:fldChar w:fldCharType="end"/>
          </w:r>
        </w:p>
        <w:p w14:paraId="4B3AAE33" w14:textId="77777777" w:rsidR="006A517A" w:rsidRDefault="006A517A">
          <w:pPr>
            <w:tabs>
              <w:tab w:val="right" w:pos="9025"/>
            </w:tabs>
            <w:spacing w:before="200" w:line="240" w:lineRule="auto"/>
            <w:rPr>
              <w:rFonts w:cs="Arial"/>
              <w:color w:val="000000"/>
            </w:rPr>
          </w:pPr>
        </w:p>
        <w:p w14:paraId="2539A5AF" w14:textId="77777777" w:rsidR="006A517A" w:rsidRDefault="00454CDB">
          <w:pPr>
            <w:tabs>
              <w:tab w:val="right" w:pos="9025"/>
            </w:tabs>
            <w:spacing w:before="200" w:line="240" w:lineRule="auto"/>
            <w:rPr>
              <w:rFonts w:cs="Arial"/>
              <w:color w:val="000000"/>
            </w:rPr>
          </w:pPr>
          <w:hyperlink w:anchor="_heading=h.y21gy62u4490">
            <w:r w:rsidR="00954916">
              <w:rPr>
                <w:rFonts w:cs="Arial"/>
                <w:color w:val="000000"/>
              </w:rPr>
              <w:t>Resources</w:t>
            </w:r>
          </w:hyperlink>
          <w:r w:rsidR="00954916">
            <w:rPr>
              <w:rFonts w:cs="Arial"/>
              <w:color w:val="000000"/>
            </w:rPr>
            <w:tab/>
          </w:r>
          <w:r w:rsidR="00954916">
            <w:fldChar w:fldCharType="begin"/>
          </w:r>
          <w:r w:rsidR="00954916">
            <w:instrText xml:space="preserve"> PAGEREF _heading=h.y21gy62u4490 \h </w:instrText>
          </w:r>
          <w:r w:rsidR="00954916">
            <w:fldChar w:fldCharType="separate"/>
          </w:r>
          <w:r w:rsidR="00954916">
            <w:rPr>
              <w:rFonts w:cs="Arial"/>
              <w:b/>
              <w:color w:val="000000"/>
            </w:rPr>
            <w:t>12</w:t>
          </w:r>
          <w:r w:rsidR="00954916">
            <w:fldChar w:fldCharType="end"/>
          </w:r>
        </w:p>
        <w:p w14:paraId="2F95E52B" w14:textId="77777777" w:rsidR="006A517A" w:rsidRDefault="006A517A">
          <w:pPr>
            <w:tabs>
              <w:tab w:val="right" w:pos="9025"/>
            </w:tabs>
            <w:spacing w:before="200" w:after="80" w:line="240" w:lineRule="auto"/>
            <w:rPr>
              <w:rFonts w:cs="Arial"/>
              <w:color w:val="000000"/>
            </w:rPr>
          </w:pPr>
        </w:p>
        <w:p w14:paraId="24857E1C" w14:textId="77777777" w:rsidR="006A517A" w:rsidRDefault="00454CDB">
          <w:pPr>
            <w:tabs>
              <w:tab w:val="right" w:pos="9025"/>
            </w:tabs>
            <w:spacing w:before="200" w:after="80" w:line="240" w:lineRule="auto"/>
            <w:rPr>
              <w:rFonts w:cs="Arial"/>
              <w:color w:val="000000"/>
            </w:rPr>
          </w:pPr>
          <w:hyperlink w:anchor="_heading=h.j0jy1mec85c7">
            <w:r w:rsidR="00954916">
              <w:rPr>
                <w:rFonts w:cs="Arial"/>
                <w:color w:val="000000"/>
              </w:rPr>
              <w:t>Monitoring and Review </w:t>
            </w:r>
          </w:hyperlink>
          <w:r w:rsidR="00954916">
            <w:rPr>
              <w:rFonts w:cs="Arial"/>
              <w:color w:val="000000"/>
            </w:rPr>
            <w:tab/>
          </w:r>
          <w:r w:rsidR="00954916">
            <w:fldChar w:fldCharType="begin"/>
          </w:r>
          <w:r w:rsidR="00954916">
            <w:instrText xml:space="preserve"> PAGEREF _heading=h.j0jy1mec85c7 \h </w:instrText>
          </w:r>
          <w:r w:rsidR="00954916">
            <w:fldChar w:fldCharType="separate"/>
          </w:r>
          <w:r w:rsidR="00954916">
            <w:rPr>
              <w:rFonts w:cs="Arial"/>
              <w:b/>
              <w:color w:val="000000"/>
            </w:rPr>
            <w:t>13</w:t>
          </w:r>
          <w:r w:rsidR="00954916">
            <w:fldChar w:fldCharType="end"/>
          </w:r>
          <w:r w:rsidR="00954916">
            <w:fldChar w:fldCharType="end"/>
          </w:r>
        </w:p>
      </w:sdtContent>
    </w:sdt>
    <w:p w14:paraId="3043C9B2" w14:textId="77777777" w:rsidR="006A517A" w:rsidRDefault="006A517A">
      <w:pPr>
        <w:rPr>
          <w:rFonts w:ascii="Montserrat" w:eastAsia="Montserrat" w:hAnsi="Montserrat" w:cs="Montserrat"/>
          <w:sz w:val="28"/>
          <w:szCs w:val="28"/>
          <w:u w:val="single"/>
        </w:rPr>
      </w:pPr>
    </w:p>
    <w:p w14:paraId="339D7D1E" w14:textId="77777777" w:rsidR="006A517A" w:rsidRDefault="00954916">
      <w:pPr>
        <w:pStyle w:val="Heading2"/>
        <w:numPr>
          <w:ilvl w:val="0"/>
          <w:numId w:val="11"/>
        </w:numPr>
        <w:spacing w:line="600" w:lineRule="auto"/>
        <w:jc w:val="both"/>
        <w:rPr>
          <w:rFonts w:ascii="Montserrat" w:eastAsia="Montserrat" w:hAnsi="Montserrat" w:cs="Montserrat"/>
          <w:sz w:val="28"/>
          <w:szCs w:val="28"/>
        </w:rPr>
      </w:pPr>
      <w:bookmarkStart w:id="0" w:name="_heading=h.ur4lvzz3ro58" w:colFirst="0" w:colLast="0"/>
      <w:bookmarkEnd w:id="0"/>
      <w:r>
        <w:rPr>
          <w:rFonts w:ascii="Montserrat" w:eastAsia="Montserrat" w:hAnsi="Montserrat" w:cs="Montserrat"/>
          <w:sz w:val="28"/>
          <w:szCs w:val="28"/>
        </w:rPr>
        <w:lastRenderedPageBreak/>
        <w:t>Statement of Intent</w:t>
      </w:r>
    </w:p>
    <w:p w14:paraId="3BD5BE5E" w14:textId="77777777" w:rsidR="006A517A" w:rsidRDefault="00954916">
      <w:pPr>
        <w:pBdr>
          <w:top w:val="nil"/>
          <w:left w:val="nil"/>
          <w:bottom w:val="nil"/>
          <w:right w:val="nil"/>
          <w:between w:val="nil"/>
        </w:pBdr>
        <w:spacing w:line="240" w:lineRule="auto"/>
        <w:jc w:val="both"/>
        <w:rPr>
          <w:rFonts w:ascii="Montserrat" w:eastAsia="Montserrat" w:hAnsi="Montserrat" w:cs="Montserrat"/>
          <w:color w:val="000000"/>
          <w:sz w:val="18"/>
          <w:szCs w:val="18"/>
        </w:rPr>
      </w:pPr>
      <w:r>
        <w:rPr>
          <w:rFonts w:ascii="Montserrat" w:eastAsia="Montserrat" w:hAnsi="Montserrat" w:cs="Montserrat"/>
          <w:b/>
          <w:color w:val="000000"/>
          <w:sz w:val="18"/>
          <w:szCs w:val="18"/>
        </w:rPr>
        <w:t>History Curriculum:</w:t>
      </w:r>
    </w:p>
    <w:p w14:paraId="11F4E728" w14:textId="5C653AA7" w:rsidR="006A517A" w:rsidRDefault="00954916">
      <w:pPr>
        <w:rPr>
          <w:rFonts w:ascii="Montserrat" w:eastAsia="Montserrat" w:hAnsi="Montserrat" w:cs="Montserrat"/>
          <w:sz w:val="18"/>
          <w:szCs w:val="18"/>
        </w:rPr>
      </w:pPr>
      <w:r>
        <w:rPr>
          <w:rFonts w:ascii="Montserrat" w:eastAsia="Montserrat" w:hAnsi="Montserrat" w:cs="Montserrat"/>
          <w:color w:val="000000"/>
          <w:sz w:val="18"/>
          <w:szCs w:val="18"/>
        </w:rPr>
        <w:t xml:space="preserve">At </w:t>
      </w:r>
      <w:r w:rsidR="00AF7868" w:rsidRPr="00AF7868">
        <w:rPr>
          <w:rFonts w:ascii="Montserrat" w:eastAsia="Montserrat" w:hAnsi="Montserrat" w:cs="Montserrat"/>
          <w:bCs/>
          <w:sz w:val="18"/>
          <w:szCs w:val="18"/>
        </w:rPr>
        <w:t>St. Peter’s,</w:t>
      </w:r>
      <w:r w:rsidR="00AF7868" w:rsidRPr="00AF7868">
        <w:rPr>
          <w:rFonts w:ascii="Montserrat" w:eastAsia="Montserrat" w:hAnsi="Montserrat" w:cs="Montserrat"/>
          <w:b/>
          <w:sz w:val="18"/>
          <w:szCs w:val="18"/>
        </w:rPr>
        <w:t xml:space="preserve"> </w:t>
      </w:r>
      <w:r w:rsidR="00AF7868" w:rsidRPr="00AF7868">
        <w:rPr>
          <w:rFonts w:ascii="Montserrat" w:eastAsia="Montserrat" w:hAnsi="Montserrat" w:cs="Montserrat"/>
          <w:sz w:val="18"/>
          <w:szCs w:val="18"/>
        </w:rPr>
        <w:t>the</w:t>
      </w:r>
      <w:r>
        <w:rPr>
          <w:rFonts w:ascii="Montserrat" w:eastAsia="Montserrat" w:hAnsi="Montserrat" w:cs="Montserrat"/>
          <w:sz w:val="18"/>
          <w:szCs w:val="18"/>
        </w:rPr>
        <w:t xml:space="preserve"> purpose of our history curriculum is to inspire in our pupils a curiosity and fascination about Britain’s past and the wider world. We aspire for our children to develop into active learners who not only have a passion for history, but who are equipped with the skills to think and act as historians. </w:t>
      </w:r>
    </w:p>
    <w:p w14:paraId="7B54962F" w14:textId="77777777" w:rsidR="006A517A" w:rsidRDefault="00954916">
      <w:pPr>
        <w:rPr>
          <w:rFonts w:ascii="Montserrat" w:eastAsia="Montserrat" w:hAnsi="Montserrat" w:cs="Montserrat"/>
          <w:sz w:val="18"/>
          <w:szCs w:val="18"/>
        </w:rPr>
      </w:pPr>
      <w:r>
        <w:rPr>
          <w:rFonts w:ascii="Montserrat" w:eastAsia="Montserrat" w:hAnsi="Montserrat" w:cs="Montserrat"/>
          <w:sz w:val="18"/>
          <w:szCs w:val="18"/>
        </w:rPr>
        <w:t xml:space="preserve">The core aims of our history curriculum are for our children to be able to; ask perceptive questions, to think critically, to weigh evidence and sift arguments and to develop perspective and judgement. </w:t>
      </w:r>
    </w:p>
    <w:p w14:paraId="7712932A" w14:textId="2384CB94" w:rsidR="006A517A" w:rsidRDefault="00954916">
      <w:pPr>
        <w:rPr>
          <w:rFonts w:ascii="Montserrat" w:eastAsia="Montserrat" w:hAnsi="Montserrat" w:cs="Montserrat"/>
          <w:sz w:val="18"/>
          <w:szCs w:val="18"/>
        </w:rPr>
      </w:pPr>
      <w:r>
        <w:rPr>
          <w:rFonts w:ascii="Montserrat" w:eastAsia="Montserrat" w:hAnsi="Montserrat" w:cs="Montserrat"/>
          <w:sz w:val="18"/>
          <w:szCs w:val="18"/>
        </w:rPr>
        <w:t xml:space="preserve">Through the study of history at </w:t>
      </w:r>
      <w:r w:rsidR="00AF7868" w:rsidRPr="00AF7868">
        <w:rPr>
          <w:rFonts w:ascii="Montserrat" w:eastAsia="Montserrat" w:hAnsi="Montserrat" w:cs="Montserrat"/>
          <w:bCs/>
          <w:sz w:val="18"/>
          <w:szCs w:val="18"/>
        </w:rPr>
        <w:t>St. Peter’s,</w:t>
      </w:r>
      <w:r w:rsidR="00AF7868" w:rsidRPr="00AF7868">
        <w:rPr>
          <w:rFonts w:ascii="Montserrat" w:eastAsia="Montserrat" w:hAnsi="Montserrat" w:cs="Montserrat"/>
          <w:b/>
          <w:sz w:val="18"/>
          <w:szCs w:val="18"/>
        </w:rPr>
        <w:t xml:space="preserve"> </w:t>
      </w:r>
      <w:r w:rsidR="00AF7868" w:rsidRPr="00AF7868">
        <w:rPr>
          <w:rFonts w:ascii="Montserrat" w:eastAsia="Montserrat" w:hAnsi="Montserrat" w:cs="Montserrat"/>
          <w:sz w:val="18"/>
          <w:szCs w:val="18"/>
        </w:rPr>
        <w:t>we</w:t>
      </w:r>
      <w:r>
        <w:rPr>
          <w:rFonts w:ascii="Montserrat" w:eastAsia="Montserrat" w:hAnsi="Montserrat" w:cs="Montserrat"/>
          <w:sz w:val="18"/>
          <w:szCs w:val="18"/>
        </w:rPr>
        <w:t xml:space="preserve"> want our children to be able to begin to understand the complexity of people’s lives, the process of change, the diversity of societies and relationships between different groups as well as their own identity and the challenges of their time.</w:t>
      </w:r>
    </w:p>
    <w:p w14:paraId="1EA4A979" w14:textId="77777777" w:rsidR="006A517A" w:rsidRDefault="00954916">
      <w:pPr>
        <w:rPr>
          <w:rFonts w:ascii="Montserrat" w:eastAsia="Montserrat" w:hAnsi="Montserrat" w:cs="Montserrat"/>
        </w:rPr>
      </w:pPr>
      <w:r>
        <w:rPr>
          <w:rFonts w:ascii="Montserrat" w:eastAsia="Montserrat" w:hAnsi="Montserrat" w:cs="Montserrat"/>
          <w:sz w:val="18"/>
          <w:szCs w:val="18"/>
        </w:rPr>
        <w:t xml:space="preserve">Our history curriculum is informed by the National Curriculum and makes strong links to our wider local area to enable children to develop a deep understanding of the rich history of the locality in which they live. This supports our children to develop perspective of how our locality is part of the story of history and helps pupils to gain a sense of their own identity within a social, political, </w:t>
      </w:r>
      <w:proofErr w:type="gramStart"/>
      <w:r>
        <w:rPr>
          <w:rFonts w:ascii="Montserrat" w:eastAsia="Montserrat" w:hAnsi="Montserrat" w:cs="Montserrat"/>
          <w:sz w:val="18"/>
          <w:szCs w:val="18"/>
        </w:rPr>
        <w:t>cultural</w:t>
      </w:r>
      <w:proofErr w:type="gramEnd"/>
      <w:r>
        <w:rPr>
          <w:rFonts w:ascii="Montserrat" w:eastAsia="Montserrat" w:hAnsi="Montserrat" w:cs="Montserrat"/>
          <w:sz w:val="18"/>
          <w:szCs w:val="18"/>
        </w:rPr>
        <w:t xml:space="preserve"> and economic background.</w:t>
      </w:r>
    </w:p>
    <w:p w14:paraId="2E063A22" w14:textId="77777777" w:rsidR="006A517A" w:rsidRDefault="006A517A">
      <w:pPr>
        <w:spacing w:after="240" w:line="240" w:lineRule="auto"/>
        <w:rPr>
          <w:rFonts w:ascii="Montserrat" w:eastAsia="Montserrat" w:hAnsi="Montserrat" w:cs="Montserrat"/>
          <w:sz w:val="24"/>
          <w:szCs w:val="24"/>
        </w:rPr>
      </w:pPr>
    </w:p>
    <w:p w14:paraId="3FF10684" w14:textId="77777777" w:rsidR="006A517A" w:rsidRDefault="00954916">
      <w:pPr>
        <w:pStyle w:val="Heading2"/>
        <w:spacing w:after="240" w:line="240" w:lineRule="auto"/>
      </w:pPr>
      <w:bookmarkStart w:id="1" w:name="_heading=h.gc5atdlb2kov" w:colFirst="0" w:colLast="0"/>
      <w:bookmarkEnd w:id="1"/>
      <w:r>
        <w:t>2. Legal Framework </w:t>
      </w:r>
    </w:p>
    <w:p w14:paraId="1C93B977" w14:textId="77777777" w:rsidR="006A517A" w:rsidRDefault="006A517A">
      <w:pPr>
        <w:spacing w:after="0" w:line="240" w:lineRule="auto"/>
        <w:rPr>
          <w:rFonts w:ascii="Montserrat" w:eastAsia="Montserrat" w:hAnsi="Montserrat" w:cs="Montserrat"/>
          <w:sz w:val="18"/>
          <w:szCs w:val="18"/>
        </w:rPr>
      </w:pPr>
    </w:p>
    <w:p w14:paraId="6A3ED6F4" w14:textId="77777777" w:rsidR="006A517A" w:rsidRDefault="00954916">
      <w:pPr>
        <w:spacing w:after="120" w:line="240" w:lineRule="auto"/>
        <w:jc w:val="both"/>
        <w:rPr>
          <w:rFonts w:ascii="Montserrat" w:eastAsia="Montserrat" w:hAnsi="Montserrat" w:cs="Montserrat"/>
          <w:sz w:val="24"/>
          <w:szCs w:val="24"/>
        </w:rPr>
      </w:pPr>
      <w:r>
        <w:rPr>
          <w:rFonts w:ascii="Montserrat" w:eastAsia="Montserrat" w:hAnsi="Montserrat" w:cs="Montserrat"/>
          <w:b/>
          <w:color w:val="000000"/>
          <w:sz w:val="18"/>
          <w:szCs w:val="18"/>
        </w:rPr>
        <w:t>2.1</w:t>
      </w:r>
      <w:r>
        <w:rPr>
          <w:rFonts w:ascii="Montserrat" w:eastAsia="Montserrat" w:hAnsi="Montserrat" w:cs="Montserrat"/>
          <w:color w:val="000000"/>
        </w:rPr>
        <w:t xml:space="preserve">     </w:t>
      </w:r>
      <w:r>
        <w:rPr>
          <w:rFonts w:ascii="Montserrat" w:eastAsia="Montserrat" w:hAnsi="Montserrat" w:cs="Montserrat"/>
          <w:color w:val="000000"/>
          <w:sz w:val="18"/>
          <w:szCs w:val="18"/>
        </w:rPr>
        <w:t>This policy has due regard to all relevant legislation and statutory guidance including, but not limited to, the following: </w:t>
      </w:r>
    </w:p>
    <w:p w14:paraId="07C94ED9" w14:textId="77777777" w:rsidR="006A517A" w:rsidRDefault="00954916">
      <w:pPr>
        <w:numPr>
          <w:ilvl w:val="0"/>
          <w:numId w:val="15"/>
        </w:numPr>
        <w:spacing w:after="12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DfE (2013) ‘History: key stages 1 and 2’</w:t>
      </w:r>
    </w:p>
    <w:p w14:paraId="50E28624" w14:textId="77777777" w:rsidR="006A517A" w:rsidRDefault="00954916">
      <w:pPr>
        <w:numPr>
          <w:ilvl w:val="0"/>
          <w:numId w:val="15"/>
        </w:numPr>
        <w:spacing w:after="12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DfE (2017) ‘Statutory framework for the Early Years Foundation Stage’</w:t>
      </w:r>
    </w:p>
    <w:p w14:paraId="1D40EC78" w14:textId="77777777" w:rsidR="006A517A" w:rsidRDefault="00954916">
      <w:pPr>
        <w:numPr>
          <w:ilvl w:val="0"/>
          <w:numId w:val="15"/>
        </w:numPr>
        <w:spacing w:after="12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Equality Act 2010</w:t>
      </w:r>
    </w:p>
    <w:p w14:paraId="5EBC85D1" w14:textId="77777777" w:rsidR="006A517A" w:rsidRDefault="00954916">
      <w:pPr>
        <w:spacing w:after="120" w:line="240" w:lineRule="auto"/>
        <w:jc w:val="both"/>
        <w:rPr>
          <w:rFonts w:ascii="Montserrat" w:eastAsia="Montserrat" w:hAnsi="Montserrat" w:cs="Montserrat"/>
          <w:color w:val="000000"/>
          <w:sz w:val="18"/>
          <w:szCs w:val="18"/>
        </w:rPr>
      </w:pPr>
      <w:r>
        <w:rPr>
          <w:rFonts w:ascii="Montserrat" w:eastAsia="Montserrat" w:hAnsi="Montserrat" w:cs="Montserrat"/>
          <w:b/>
          <w:color w:val="000000"/>
          <w:sz w:val="18"/>
          <w:szCs w:val="18"/>
        </w:rPr>
        <w:t>2.2</w:t>
      </w:r>
      <w:r>
        <w:rPr>
          <w:rFonts w:ascii="Montserrat" w:eastAsia="Montserrat" w:hAnsi="Montserrat" w:cs="Montserrat"/>
          <w:color w:val="000000"/>
          <w:sz w:val="18"/>
          <w:szCs w:val="18"/>
        </w:rPr>
        <w:tab/>
        <w:t>This policy operates in conjunction with the following school policies:</w:t>
      </w:r>
    </w:p>
    <w:p w14:paraId="0166950C" w14:textId="77777777" w:rsidR="006A517A" w:rsidRDefault="00954916">
      <w:pPr>
        <w:numPr>
          <w:ilvl w:val="0"/>
          <w:numId w:val="12"/>
        </w:numPr>
        <w:spacing w:after="12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Equal Opportunities Policy</w:t>
      </w:r>
    </w:p>
    <w:p w14:paraId="577092F9" w14:textId="77777777" w:rsidR="006A517A" w:rsidRDefault="00954916">
      <w:pPr>
        <w:numPr>
          <w:ilvl w:val="0"/>
          <w:numId w:val="12"/>
        </w:numPr>
        <w:spacing w:after="12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Primary Assessment Policy</w:t>
      </w:r>
    </w:p>
    <w:p w14:paraId="14C33B58" w14:textId="77777777" w:rsidR="006A517A" w:rsidRDefault="00954916">
      <w:pPr>
        <w:numPr>
          <w:ilvl w:val="0"/>
          <w:numId w:val="12"/>
        </w:numPr>
        <w:spacing w:after="12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SEND Policy</w:t>
      </w:r>
    </w:p>
    <w:p w14:paraId="20C85897" w14:textId="77777777" w:rsidR="006A517A" w:rsidRDefault="006A517A">
      <w:pPr>
        <w:spacing w:after="0" w:line="240" w:lineRule="auto"/>
        <w:rPr>
          <w:rFonts w:ascii="Montserrat" w:eastAsia="Montserrat" w:hAnsi="Montserrat" w:cs="Montserrat"/>
          <w:sz w:val="24"/>
          <w:szCs w:val="24"/>
        </w:rPr>
      </w:pPr>
    </w:p>
    <w:p w14:paraId="40FB667B" w14:textId="77777777" w:rsidR="006A517A" w:rsidRDefault="00954916">
      <w:pPr>
        <w:pStyle w:val="Heading2"/>
        <w:spacing w:after="0" w:line="240" w:lineRule="auto"/>
        <w:jc w:val="both"/>
      </w:pPr>
      <w:bookmarkStart w:id="2" w:name="_heading=h.bess8tocc7np" w:colFirst="0" w:colLast="0"/>
      <w:bookmarkEnd w:id="2"/>
      <w:r>
        <w:t>3. Roles and Responsibilities </w:t>
      </w:r>
    </w:p>
    <w:p w14:paraId="07975D6B" w14:textId="77777777" w:rsidR="006A517A" w:rsidRDefault="006A517A">
      <w:pPr>
        <w:spacing w:after="0" w:line="240" w:lineRule="auto"/>
        <w:rPr>
          <w:rFonts w:ascii="Montserrat" w:eastAsia="Montserrat" w:hAnsi="Montserrat" w:cs="Montserrat"/>
          <w:sz w:val="24"/>
          <w:szCs w:val="24"/>
        </w:rPr>
      </w:pPr>
    </w:p>
    <w:p w14:paraId="54E79874" w14:textId="7F823184" w:rsidR="006A517A" w:rsidRDefault="00954916">
      <w:pPr>
        <w:spacing w:line="240" w:lineRule="auto"/>
        <w:jc w:val="both"/>
        <w:rPr>
          <w:rFonts w:ascii="Montserrat" w:eastAsia="Montserrat" w:hAnsi="Montserrat" w:cs="Montserrat"/>
        </w:rPr>
      </w:pPr>
      <w:r>
        <w:rPr>
          <w:rFonts w:ascii="Montserrat" w:eastAsia="Montserrat" w:hAnsi="Montserrat" w:cs="Montserrat"/>
          <w:b/>
          <w:sz w:val="18"/>
          <w:szCs w:val="18"/>
        </w:rPr>
        <w:t>3.1</w:t>
      </w:r>
      <w:r>
        <w:rPr>
          <w:rFonts w:ascii="Montserrat" w:eastAsia="Montserrat" w:hAnsi="Montserrat" w:cs="Montserrat"/>
          <w:color w:val="000000"/>
        </w:rPr>
        <w:tab/>
      </w:r>
      <w:r w:rsidRPr="00AF7868">
        <w:rPr>
          <w:rFonts w:ascii="Montserrat" w:eastAsia="Montserrat" w:hAnsi="Montserrat" w:cs="Montserrat"/>
        </w:rPr>
        <w:t xml:space="preserve">The subject leader </w:t>
      </w:r>
      <w:r>
        <w:rPr>
          <w:rFonts w:ascii="Montserrat" w:eastAsia="Montserrat" w:hAnsi="Montserrat" w:cs="Montserrat"/>
          <w:color w:val="000000"/>
        </w:rPr>
        <w:t>is responsible for:</w:t>
      </w:r>
      <w:r w:rsidR="00AF7868">
        <w:rPr>
          <w:rFonts w:ascii="Montserrat" w:eastAsia="Montserrat" w:hAnsi="Montserrat" w:cs="Montserrat"/>
          <w:color w:val="000000"/>
        </w:rPr>
        <w:t xml:space="preserve"> </w:t>
      </w:r>
    </w:p>
    <w:p w14:paraId="53D07806" w14:textId="77777777" w:rsidR="006A517A" w:rsidRDefault="00954916">
      <w:pPr>
        <w:numPr>
          <w:ilvl w:val="0"/>
          <w:numId w:val="12"/>
        </w:numPr>
        <w:pBdr>
          <w:top w:val="nil"/>
          <w:left w:val="nil"/>
          <w:bottom w:val="nil"/>
          <w:right w:val="nil"/>
          <w:between w:val="nil"/>
        </w:pBdr>
        <w:spacing w:after="120" w:line="240" w:lineRule="auto"/>
        <w:jc w:val="both"/>
        <w:rPr>
          <w:rFonts w:ascii="Montserrat" w:eastAsia="Montserrat" w:hAnsi="Montserrat" w:cs="Montserrat"/>
          <w:sz w:val="18"/>
          <w:szCs w:val="18"/>
        </w:rPr>
      </w:pPr>
      <w:r>
        <w:rPr>
          <w:rFonts w:ascii="Montserrat" w:eastAsia="Montserrat" w:hAnsi="Montserrat" w:cs="Montserrat"/>
          <w:sz w:val="18"/>
          <w:szCs w:val="18"/>
        </w:rPr>
        <w:t>Preparing policy documents, curriculum plans and schemes of work for history.</w:t>
      </w:r>
    </w:p>
    <w:p w14:paraId="7F996EDE" w14:textId="77777777" w:rsidR="006A517A" w:rsidRDefault="00954916">
      <w:pPr>
        <w:numPr>
          <w:ilvl w:val="0"/>
          <w:numId w:val="12"/>
        </w:numPr>
        <w:pBdr>
          <w:top w:val="nil"/>
          <w:left w:val="nil"/>
          <w:bottom w:val="nil"/>
          <w:right w:val="nil"/>
          <w:between w:val="nil"/>
        </w:pBdr>
        <w:spacing w:after="120" w:line="240" w:lineRule="auto"/>
        <w:jc w:val="both"/>
        <w:rPr>
          <w:rFonts w:ascii="Montserrat" w:eastAsia="Montserrat" w:hAnsi="Montserrat" w:cs="Montserrat"/>
          <w:sz w:val="18"/>
          <w:szCs w:val="18"/>
        </w:rPr>
      </w:pPr>
      <w:r>
        <w:rPr>
          <w:rFonts w:ascii="Montserrat" w:eastAsia="Montserrat" w:hAnsi="Montserrat" w:cs="Montserrat"/>
          <w:sz w:val="18"/>
          <w:szCs w:val="18"/>
        </w:rPr>
        <w:t>Reviewing changes to the National Curriculum and advising teachers on the implementation of these.</w:t>
      </w:r>
    </w:p>
    <w:p w14:paraId="3C3F420B" w14:textId="77777777" w:rsidR="006A517A" w:rsidRDefault="00954916">
      <w:pPr>
        <w:numPr>
          <w:ilvl w:val="0"/>
          <w:numId w:val="12"/>
        </w:numPr>
        <w:pBdr>
          <w:top w:val="nil"/>
          <w:left w:val="nil"/>
          <w:bottom w:val="nil"/>
          <w:right w:val="nil"/>
          <w:between w:val="nil"/>
        </w:pBdr>
        <w:spacing w:after="120" w:line="240" w:lineRule="auto"/>
        <w:jc w:val="both"/>
        <w:rPr>
          <w:rFonts w:ascii="Montserrat" w:eastAsia="Montserrat" w:hAnsi="Montserrat" w:cs="Montserrat"/>
          <w:sz w:val="18"/>
          <w:szCs w:val="18"/>
        </w:rPr>
      </w:pPr>
      <w:r>
        <w:rPr>
          <w:rFonts w:ascii="Montserrat" w:eastAsia="Montserrat" w:hAnsi="Montserrat" w:cs="Montserrat"/>
          <w:sz w:val="18"/>
          <w:szCs w:val="18"/>
        </w:rPr>
        <w:t>Monitoring the learning and teaching of history, providing support for staff where necessary.</w:t>
      </w:r>
    </w:p>
    <w:p w14:paraId="61D58286" w14:textId="77777777" w:rsidR="006A517A" w:rsidRDefault="00954916">
      <w:pPr>
        <w:numPr>
          <w:ilvl w:val="0"/>
          <w:numId w:val="12"/>
        </w:numPr>
        <w:pBdr>
          <w:top w:val="nil"/>
          <w:left w:val="nil"/>
          <w:bottom w:val="nil"/>
          <w:right w:val="nil"/>
          <w:between w:val="nil"/>
        </w:pBdr>
        <w:spacing w:after="120" w:line="240" w:lineRule="auto"/>
        <w:jc w:val="both"/>
        <w:rPr>
          <w:rFonts w:ascii="Montserrat" w:eastAsia="Montserrat" w:hAnsi="Montserrat" w:cs="Montserrat"/>
          <w:sz w:val="18"/>
          <w:szCs w:val="18"/>
        </w:rPr>
      </w:pPr>
      <w:r>
        <w:rPr>
          <w:rFonts w:ascii="Montserrat" w:eastAsia="Montserrat" w:hAnsi="Montserrat" w:cs="Montserrat"/>
          <w:sz w:val="18"/>
          <w:szCs w:val="18"/>
        </w:rPr>
        <w:t>Ensuring the continuity and progression from year group to year group.</w:t>
      </w:r>
    </w:p>
    <w:p w14:paraId="56FD4969" w14:textId="77777777" w:rsidR="006A517A" w:rsidRDefault="00954916">
      <w:pPr>
        <w:numPr>
          <w:ilvl w:val="0"/>
          <w:numId w:val="12"/>
        </w:numPr>
        <w:pBdr>
          <w:top w:val="nil"/>
          <w:left w:val="nil"/>
          <w:bottom w:val="nil"/>
          <w:right w:val="nil"/>
          <w:between w:val="nil"/>
        </w:pBdr>
        <w:spacing w:after="120" w:line="240" w:lineRule="auto"/>
        <w:jc w:val="both"/>
        <w:rPr>
          <w:rFonts w:ascii="Montserrat" w:eastAsia="Montserrat" w:hAnsi="Montserrat" w:cs="Montserrat"/>
          <w:sz w:val="18"/>
          <w:szCs w:val="18"/>
        </w:rPr>
      </w:pPr>
      <w:r>
        <w:rPr>
          <w:rFonts w:ascii="Montserrat" w:eastAsia="Montserrat" w:hAnsi="Montserrat" w:cs="Montserrat"/>
          <w:sz w:val="18"/>
          <w:szCs w:val="18"/>
        </w:rPr>
        <w:lastRenderedPageBreak/>
        <w:t>Helping to develop colleagues’ expertise in history.</w:t>
      </w:r>
    </w:p>
    <w:p w14:paraId="4DF62F37" w14:textId="77777777" w:rsidR="006A517A" w:rsidRDefault="00954916">
      <w:pPr>
        <w:numPr>
          <w:ilvl w:val="0"/>
          <w:numId w:val="12"/>
        </w:numPr>
        <w:pBdr>
          <w:top w:val="nil"/>
          <w:left w:val="nil"/>
          <w:bottom w:val="nil"/>
          <w:right w:val="nil"/>
          <w:between w:val="nil"/>
        </w:pBdr>
        <w:spacing w:after="120" w:line="240" w:lineRule="auto"/>
        <w:jc w:val="both"/>
        <w:rPr>
          <w:rFonts w:ascii="Montserrat" w:eastAsia="Montserrat" w:hAnsi="Montserrat" w:cs="Montserrat"/>
          <w:sz w:val="18"/>
          <w:szCs w:val="18"/>
        </w:rPr>
      </w:pPr>
      <w:r>
        <w:rPr>
          <w:rFonts w:ascii="Montserrat" w:eastAsia="Montserrat" w:hAnsi="Montserrat" w:cs="Montserrat"/>
          <w:sz w:val="18"/>
          <w:szCs w:val="18"/>
        </w:rPr>
        <w:t>Organising the deployment of resources and carrying out an annual audit of all related resources.</w:t>
      </w:r>
    </w:p>
    <w:p w14:paraId="787E244C" w14:textId="77777777" w:rsidR="006A517A" w:rsidRDefault="00954916">
      <w:pPr>
        <w:numPr>
          <w:ilvl w:val="0"/>
          <w:numId w:val="12"/>
        </w:numPr>
        <w:pBdr>
          <w:top w:val="nil"/>
          <w:left w:val="nil"/>
          <w:bottom w:val="nil"/>
          <w:right w:val="nil"/>
          <w:between w:val="nil"/>
        </w:pBdr>
        <w:spacing w:after="120" w:line="240" w:lineRule="auto"/>
        <w:jc w:val="both"/>
        <w:rPr>
          <w:rFonts w:ascii="Montserrat" w:eastAsia="Montserrat" w:hAnsi="Montserrat" w:cs="Montserrat"/>
          <w:sz w:val="18"/>
          <w:szCs w:val="18"/>
        </w:rPr>
      </w:pPr>
      <w:r>
        <w:rPr>
          <w:rFonts w:ascii="Montserrat" w:eastAsia="Montserrat" w:hAnsi="Montserrat" w:cs="Montserrat"/>
          <w:sz w:val="18"/>
          <w:szCs w:val="18"/>
        </w:rPr>
        <w:t>Liaising with teachers across all phases.</w:t>
      </w:r>
    </w:p>
    <w:p w14:paraId="1A437737" w14:textId="77777777" w:rsidR="006A517A" w:rsidRDefault="00954916">
      <w:pPr>
        <w:numPr>
          <w:ilvl w:val="0"/>
          <w:numId w:val="12"/>
        </w:numPr>
        <w:pBdr>
          <w:top w:val="nil"/>
          <w:left w:val="nil"/>
          <w:bottom w:val="nil"/>
          <w:right w:val="nil"/>
          <w:between w:val="nil"/>
        </w:pBdr>
        <w:spacing w:after="120" w:line="240" w:lineRule="auto"/>
        <w:jc w:val="both"/>
        <w:rPr>
          <w:rFonts w:ascii="Montserrat" w:eastAsia="Montserrat" w:hAnsi="Montserrat" w:cs="Montserrat"/>
          <w:sz w:val="18"/>
          <w:szCs w:val="18"/>
        </w:rPr>
      </w:pPr>
      <w:r>
        <w:rPr>
          <w:rFonts w:ascii="Montserrat" w:eastAsia="Montserrat" w:hAnsi="Montserrat" w:cs="Montserrat"/>
          <w:sz w:val="18"/>
          <w:szCs w:val="18"/>
        </w:rPr>
        <w:t>Liaising with the SENCO about support for pupils with SEND.</w:t>
      </w:r>
    </w:p>
    <w:p w14:paraId="29413958" w14:textId="77777777" w:rsidR="006A517A" w:rsidRDefault="00954916">
      <w:pPr>
        <w:numPr>
          <w:ilvl w:val="0"/>
          <w:numId w:val="12"/>
        </w:numPr>
        <w:pBdr>
          <w:top w:val="nil"/>
          <w:left w:val="nil"/>
          <w:bottom w:val="nil"/>
          <w:right w:val="nil"/>
          <w:between w:val="nil"/>
        </w:pBdr>
        <w:spacing w:after="120" w:line="240" w:lineRule="auto"/>
        <w:jc w:val="both"/>
        <w:rPr>
          <w:rFonts w:ascii="Montserrat" w:eastAsia="Montserrat" w:hAnsi="Montserrat" w:cs="Montserrat"/>
          <w:sz w:val="18"/>
          <w:szCs w:val="18"/>
        </w:rPr>
      </w:pPr>
      <w:r>
        <w:rPr>
          <w:rFonts w:ascii="Montserrat" w:eastAsia="Montserrat" w:hAnsi="Montserrat" w:cs="Montserrat"/>
          <w:sz w:val="18"/>
          <w:szCs w:val="18"/>
        </w:rPr>
        <w:t>Communicating developments in the teaching of history to all teaching staff and the SLT as appropriate.</w:t>
      </w:r>
    </w:p>
    <w:p w14:paraId="4641BFEE" w14:textId="77777777" w:rsidR="006A517A" w:rsidRDefault="00954916">
      <w:pPr>
        <w:numPr>
          <w:ilvl w:val="0"/>
          <w:numId w:val="12"/>
        </w:numPr>
        <w:pBdr>
          <w:top w:val="nil"/>
          <w:left w:val="nil"/>
          <w:bottom w:val="nil"/>
          <w:right w:val="nil"/>
          <w:between w:val="nil"/>
        </w:pBdr>
        <w:spacing w:after="120" w:line="240" w:lineRule="auto"/>
        <w:jc w:val="both"/>
        <w:rPr>
          <w:rFonts w:ascii="Montserrat" w:eastAsia="Montserrat" w:hAnsi="Montserrat" w:cs="Montserrat"/>
          <w:sz w:val="18"/>
          <w:szCs w:val="18"/>
        </w:rPr>
      </w:pPr>
      <w:r>
        <w:rPr>
          <w:rFonts w:ascii="Montserrat" w:eastAsia="Montserrat" w:hAnsi="Montserrat" w:cs="Montserrat"/>
          <w:sz w:val="18"/>
          <w:szCs w:val="18"/>
        </w:rPr>
        <w:t>Leading staff meetings and providing staff members with the appropriate training.</w:t>
      </w:r>
    </w:p>
    <w:p w14:paraId="636CFAEE" w14:textId="77777777" w:rsidR="006A517A" w:rsidRDefault="00954916">
      <w:pPr>
        <w:numPr>
          <w:ilvl w:val="0"/>
          <w:numId w:val="12"/>
        </w:numPr>
        <w:pBdr>
          <w:top w:val="nil"/>
          <w:left w:val="nil"/>
          <w:bottom w:val="nil"/>
          <w:right w:val="nil"/>
          <w:between w:val="nil"/>
        </w:pBdr>
        <w:spacing w:after="120" w:line="240" w:lineRule="auto"/>
        <w:jc w:val="both"/>
        <w:rPr>
          <w:rFonts w:ascii="Montserrat" w:eastAsia="Montserrat" w:hAnsi="Montserrat" w:cs="Montserrat"/>
          <w:sz w:val="18"/>
          <w:szCs w:val="18"/>
        </w:rPr>
      </w:pPr>
      <w:r>
        <w:rPr>
          <w:rFonts w:ascii="Montserrat" w:eastAsia="Montserrat" w:hAnsi="Montserrat" w:cs="Montserrat"/>
          <w:sz w:val="18"/>
          <w:szCs w:val="18"/>
        </w:rPr>
        <w:t xml:space="preserve">Organising, </w:t>
      </w:r>
      <w:proofErr w:type="gramStart"/>
      <w:r>
        <w:rPr>
          <w:rFonts w:ascii="Montserrat" w:eastAsia="Montserrat" w:hAnsi="Montserrat" w:cs="Montserrat"/>
          <w:sz w:val="18"/>
          <w:szCs w:val="18"/>
        </w:rPr>
        <w:t>providing</w:t>
      </w:r>
      <w:proofErr w:type="gramEnd"/>
      <w:r>
        <w:rPr>
          <w:rFonts w:ascii="Montserrat" w:eastAsia="Montserrat" w:hAnsi="Montserrat" w:cs="Montserrat"/>
          <w:sz w:val="18"/>
          <w:szCs w:val="18"/>
        </w:rPr>
        <w:t xml:space="preserve"> and monitoring CPD opportunities in history.</w:t>
      </w:r>
    </w:p>
    <w:p w14:paraId="66E364C2" w14:textId="77777777" w:rsidR="006A517A" w:rsidRDefault="00954916">
      <w:pPr>
        <w:numPr>
          <w:ilvl w:val="0"/>
          <w:numId w:val="12"/>
        </w:numPr>
        <w:pBdr>
          <w:top w:val="nil"/>
          <w:left w:val="nil"/>
          <w:bottom w:val="nil"/>
          <w:right w:val="nil"/>
          <w:between w:val="nil"/>
        </w:pBdr>
        <w:spacing w:after="120" w:line="240" w:lineRule="auto"/>
        <w:jc w:val="both"/>
        <w:rPr>
          <w:rFonts w:ascii="Montserrat" w:eastAsia="Montserrat" w:hAnsi="Montserrat" w:cs="Montserrat"/>
          <w:sz w:val="18"/>
          <w:szCs w:val="18"/>
        </w:rPr>
      </w:pPr>
      <w:r>
        <w:rPr>
          <w:rFonts w:ascii="Montserrat" w:eastAsia="Montserrat" w:hAnsi="Montserrat" w:cs="Montserrat"/>
          <w:sz w:val="18"/>
          <w:szCs w:val="18"/>
        </w:rPr>
        <w:t>Ensuring common standards are met for recording and assessing pupil performance.</w:t>
      </w:r>
    </w:p>
    <w:p w14:paraId="3C9D60AF" w14:textId="77777777" w:rsidR="006A517A" w:rsidRDefault="00954916">
      <w:pPr>
        <w:numPr>
          <w:ilvl w:val="0"/>
          <w:numId w:val="12"/>
        </w:numPr>
        <w:pBdr>
          <w:top w:val="nil"/>
          <w:left w:val="nil"/>
          <w:bottom w:val="nil"/>
          <w:right w:val="nil"/>
          <w:between w:val="nil"/>
        </w:pBdr>
        <w:spacing w:after="120" w:line="240" w:lineRule="auto"/>
        <w:jc w:val="both"/>
        <w:rPr>
          <w:rFonts w:ascii="Montserrat" w:eastAsia="Montserrat" w:hAnsi="Montserrat" w:cs="Montserrat"/>
          <w:sz w:val="18"/>
          <w:szCs w:val="18"/>
        </w:rPr>
      </w:pPr>
      <w:r>
        <w:rPr>
          <w:rFonts w:ascii="Montserrat" w:eastAsia="Montserrat" w:hAnsi="Montserrat" w:cs="Montserrat"/>
          <w:sz w:val="18"/>
          <w:szCs w:val="18"/>
        </w:rPr>
        <w:t>Advising on the contribution of history to other curriculum areas, including cross-curricular links and extra-curricular activities.</w:t>
      </w:r>
    </w:p>
    <w:p w14:paraId="7C92FD3A" w14:textId="77777777" w:rsidR="006A517A" w:rsidRDefault="00954916">
      <w:pPr>
        <w:numPr>
          <w:ilvl w:val="0"/>
          <w:numId w:val="12"/>
        </w:numPr>
        <w:pBdr>
          <w:top w:val="nil"/>
          <w:left w:val="nil"/>
          <w:bottom w:val="nil"/>
          <w:right w:val="nil"/>
          <w:between w:val="nil"/>
        </w:pBdr>
        <w:spacing w:after="120" w:line="240" w:lineRule="auto"/>
        <w:jc w:val="both"/>
        <w:rPr>
          <w:rFonts w:ascii="Montserrat" w:eastAsia="Montserrat" w:hAnsi="Montserrat" w:cs="Montserrat"/>
          <w:sz w:val="18"/>
          <w:szCs w:val="18"/>
        </w:rPr>
      </w:pPr>
      <w:r>
        <w:rPr>
          <w:rFonts w:ascii="Montserrat" w:eastAsia="Montserrat" w:hAnsi="Montserrat" w:cs="Montserrat"/>
          <w:sz w:val="18"/>
          <w:szCs w:val="18"/>
        </w:rPr>
        <w:t>Collating assessment data and setting new priorities for the development of history in subsequent years.</w:t>
      </w:r>
    </w:p>
    <w:p w14:paraId="2E098A3D" w14:textId="77777777" w:rsidR="006A517A" w:rsidRDefault="006A517A">
      <w:pPr>
        <w:spacing w:after="0" w:line="240" w:lineRule="auto"/>
        <w:rPr>
          <w:rFonts w:ascii="Montserrat" w:eastAsia="Montserrat" w:hAnsi="Montserrat" w:cs="Montserrat"/>
          <w:sz w:val="24"/>
          <w:szCs w:val="24"/>
        </w:rPr>
      </w:pPr>
    </w:p>
    <w:p w14:paraId="3F091CDA" w14:textId="77777777" w:rsidR="006A517A" w:rsidRDefault="00954916">
      <w:pPr>
        <w:spacing w:after="120" w:line="240" w:lineRule="auto"/>
        <w:jc w:val="both"/>
        <w:rPr>
          <w:rFonts w:ascii="Montserrat" w:eastAsia="Montserrat" w:hAnsi="Montserrat" w:cs="Montserrat"/>
          <w:color w:val="000000"/>
        </w:rPr>
      </w:pPr>
      <w:r>
        <w:rPr>
          <w:rFonts w:ascii="Montserrat" w:eastAsia="Montserrat" w:hAnsi="Montserrat" w:cs="Montserrat"/>
          <w:b/>
          <w:sz w:val="18"/>
          <w:szCs w:val="18"/>
        </w:rPr>
        <w:t>3.2</w:t>
      </w:r>
      <w:r>
        <w:rPr>
          <w:rFonts w:ascii="Montserrat" w:eastAsia="Montserrat" w:hAnsi="Montserrat" w:cs="Montserrat"/>
          <w:color w:val="000000"/>
          <w:sz w:val="24"/>
          <w:szCs w:val="24"/>
        </w:rPr>
        <w:t>     </w:t>
      </w:r>
      <w:r>
        <w:rPr>
          <w:rFonts w:ascii="Montserrat" w:eastAsia="Montserrat" w:hAnsi="Montserrat" w:cs="Montserrat"/>
          <w:color w:val="000000"/>
        </w:rPr>
        <w:t xml:space="preserve">The </w:t>
      </w:r>
      <w:r w:rsidRPr="00AF7868">
        <w:rPr>
          <w:rFonts w:ascii="Montserrat" w:eastAsia="Montserrat" w:hAnsi="Montserrat" w:cs="Montserrat"/>
          <w:bCs/>
        </w:rPr>
        <w:t>classroom teacher</w:t>
      </w:r>
      <w:r w:rsidRPr="00AF7868">
        <w:rPr>
          <w:rFonts w:ascii="Montserrat" w:eastAsia="Montserrat" w:hAnsi="Montserrat" w:cs="Montserrat"/>
        </w:rPr>
        <w:t xml:space="preserve"> </w:t>
      </w:r>
      <w:r>
        <w:rPr>
          <w:rFonts w:ascii="Montserrat" w:eastAsia="Montserrat" w:hAnsi="Montserrat" w:cs="Montserrat"/>
          <w:color w:val="000000"/>
        </w:rPr>
        <w:t>is responsible for:</w:t>
      </w:r>
    </w:p>
    <w:p w14:paraId="5BA4B71A" w14:textId="77777777" w:rsidR="006A517A" w:rsidRDefault="00954916">
      <w:pPr>
        <w:numPr>
          <w:ilvl w:val="0"/>
          <w:numId w:val="2"/>
        </w:numPr>
        <w:spacing w:after="12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Acting in accordance with this policy.</w:t>
      </w:r>
    </w:p>
    <w:p w14:paraId="59114D77" w14:textId="77777777" w:rsidR="006A517A" w:rsidRDefault="00954916">
      <w:pPr>
        <w:numPr>
          <w:ilvl w:val="0"/>
          <w:numId w:val="2"/>
        </w:numPr>
        <w:spacing w:after="12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Ensuring the progression of pupils’ history skills, with due regard to the National Curriculum. </w:t>
      </w:r>
    </w:p>
    <w:p w14:paraId="07D5B316" w14:textId="77777777" w:rsidR="006A517A" w:rsidRDefault="00954916">
      <w:pPr>
        <w:numPr>
          <w:ilvl w:val="0"/>
          <w:numId w:val="2"/>
        </w:numPr>
        <w:spacing w:after="12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Planning lessons effectively, using the school’s chosen scheme of work and ensuring a range of teaching methods are used to cover the content of the National Curriculum.</w:t>
      </w:r>
    </w:p>
    <w:p w14:paraId="2C441934" w14:textId="77777777" w:rsidR="006A517A" w:rsidRDefault="00954916">
      <w:pPr>
        <w:numPr>
          <w:ilvl w:val="0"/>
          <w:numId w:val="2"/>
        </w:numPr>
        <w:spacing w:after="12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Sharing and displaying pupils’ work in a way that enhances the learning environment and promotes a variety of ideas and designs.</w:t>
      </w:r>
    </w:p>
    <w:p w14:paraId="4B879AEF" w14:textId="77777777" w:rsidR="006A517A" w:rsidRDefault="00954916">
      <w:pPr>
        <w:numPr>
          <w:ilvl w:val="0"/>
          <w:numId w:val="2"/>
        </w:numPr>
        <w:spacing w:after="120" w:line="240" w:lineRule="auto"/>
        <w:jc w:val="both"/>
        <w:rPr>
          <w:rFonts w:ascii="Century Gothic" w:eastAsia="Century Gothic" w:hAnsi="Century Gothic" w:cs="Century Gothic"/>
          <w:color w:val="000000"/>
          <w:sz w:val="18"/>
          <w:szCs w:val="18"/>
        </w:rPr>
      </w:pPr>
      <w:r>
        <w:rPr>
          <w:rFonts w:ascii="Montserrat" w:eastAsia="Montserrat" w:hAnsi="Montserrat" w:cs="Montserrat"/>
          <w:color w:val="000000"/>
          <w:sz w:val="18"/>
          <w:szCs w:val="18"/>
        </w:rPr>
        <w:t xml:space="preserve">Liaising with the </w:t>
      </w:r>
      <w:r w:rsidRPr="00AF7868">
        <w:rPr>
          <w:rFonts w:ascii="Montserrat" w:eastAsia="Montserrat" w:hAnsi="Montserrat" w:cs="Montserrat"/>
          <w:bCs/>
          <w:sz w:val="18"/>
          <w:szCs w:val="18"/>
        </w:rPr>
        <w:t>subject leader</w:t>
      </w:r>
      <w:r w:rsidRPr="00AF7868">
        <w:rPr>
          <w:rFonts w:ascii="Montserrat" w:eastAsia="Montserrat" w:hAnsi="Montserrat" w:cs="Montserrat"/>
          <w:sz w:val="18"/>
          <w:szCs w:val="18"/>
        </w:rPr>
        <w:t xml:space="preserve"> </w:t>
      </w:r>
      <w:r>
        <w:rPr>
          <w:rFonts w:ascii="Montserrat" w:eastAsia="Montserrat" w:hAnsi="Montserrat" w:cs="Montserrat"/>
          <w:color w:val="000000"/>
          <w:sz w:val="18"/>
          <w:szCs w:val="18"/>
        </w:rPr>
        <w:t xml:space="preserve">about key topics, </w:t>
      </w:r>
      <w:proofErr w:type="gramStart"/>
      <w:r>
        <w:rPr>
          <w:rFonts w:ascii="Montserrat" w:eastAsia="Montserrat" w:hAnsi="Montserrat" w:cs="Montserrat"/>
          <w:color w:val="000000"/>
          <w:sz w:val="18"/>
          <w:szCs w:val="18"/>
        </w:rPr>
        <w:t>resources</w:t>
      </w:r>
      <w:proofErr w:type="gramEnd"/>
      <w:r>
        <w:rPr>
          <w:rFonts w:ascii="Montserrat" w:eastAsia="Montserrat" w:hAnsi="Montserrat" w:cs="Montserrat"/>
          <w:color w:val="000000"/>
          <w:sz w:val="18"/>
          <w:szCs w:val="18"/>
        </w:rPr>
        <w:t xml:space="preserve"> and support for individual pupils.</w:t>
      </w:r>
    </w:p>
    <w:p w14:paraId="2C4FA1C3" w14:textId="77777777" w:rsidR="006A517A" w:rsidRDefault="00954916">
      <w:pPr>
        <w:numPr>
          <w:ilvl w:val="0"/>
          <w:numId w:val="2"/>
        </w:numPr>
        <w:spacing w:after="12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Monitoring the progress of the pupils in their class and reporting this to parents on an annual basis.</w:t>
      </w:r>
    </w:p>
    <w:p w14:paraId="05FD6EA4" w14:textId="77777777" w:rsidR="006A517A" w:rsidRDefault="00954916">
      <w:pPr>
        <w:numPr>
          <w:ilvl w:val="0"/>
          <w:numId w:val="2"/>
        </w:numPr>
        <w:spacing w:after="12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Reporting any concerns regarding the teaching of the subjects to the subject leader or a member of the SLT.</w:t>
      </w:r>
    </w:p>
    <w:p w14:paraId="668A30EA" w14:textId="77777777" w:rsidR="006A517A" w:rsidRDefault="00954916">
      <w:pPr>
        <w:numPr>
          <w:ilvl w:val="0"/>
          <w:numId w:val="2"/>
        </w:numPr>
        <w:spacing w:after="12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Undertaking any training that is necessary to effectively teach history.</w:t>
      </w:r>
    </w:p>
    <w:p w14:paraId="5E8368B5" w14:textId="77777777" w:rsidR="006A517A" w:rsidRDefault="00954916">
      <w:pPr>
        <w:numPr>
          <w:ilvl w:val="0"/>
          <w:numId w:val="2"/>
        </w:numPr>
        <w:spacing w:after="12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Evaluating schemes of work and maintaining the resources required to deliver lessons.</w:t>
      </w:r>
    </w:p>
    <w:p w14:paraId="7254D093" w14:textId="77777777" w:rsidR="006A517A" w:rsidRDefault="006A517A">
      <w:pPr>
        <w:spacing w:line="240" w:lineRule="auto"/>
        <w:jc w:val="both"/>
        <w:rPr>
          <w:rFonts w:ascii="Montserrat" w:eastAsia="Montserrat" w:hAnsi="Montserrat" w:cs="Montserrat"/>
          <w:sz w:val="24"/>
          <w:szCs w:val="24"/>
        </w:rPr>
      </w:pPr>
    </w:p>
    <w:p w14:paraId="3AD29C07" w14:textId="77777777" w:rsidR="006A517A" w:rsidRDefault="00954916">
      <w:pPr>
        <w:spacing w:line="240" w:lineRule="auto"/>
        <w:jc w:val="both"/>
        <w:rPr>
          <w:rFonts w:ascii="Montserrat" w:eastAsia="Montserrat" w:hAnsi="Montserrat" w:cs="Montserrat"/>
          <w:sz w:val="24"/>
          <w:szCs w:val="24"/>
        </w:rPr>
      </w:pPr>
      <w:r>
        <w:rPr>
          <w:rFonts w:ascii="Montserrat" w:eastAsia="Montserrat" w:hAnsi="Montserrat" w:cs="Montserrat"/>
          <w:b/>
          <w:sz w:val="18"/>
          <w:szCs w:val="18"/>
        </w:rPr>
        <w:t>3.3</w:t>
      </w:r>
      <w:r>
        <w:rPr>
          <w:rFonts w:ascii="Montserrat" w:eastAsia="Montserrat" w:hAnsi="Montserrat" w:cs="Montserrat"/>
          <w:color w:val="000000"/>
        </w:rPr>
        <w:tab/>
        <w:t xml:space="preserve">The </w:t>
      </w:r>
      <w:r w:rsidRPr="00B675BB">
        <w:rPr>
          <w:rFonts w:ascii="Montserrat" w:eastAsia="Montserrat" w:hAnsi="Montserrat" w:cs="Montserrat"/>
          <w:bCs/>
        </w:rPr>
        <w:t xml:space="preserve">SENCO </w:t>
      </w:r>
      <w:r>
        <w:rPr>
          <w:rFonts w:ascii="Montserrat" w:eastAsia="Montserrat" w:hAnsi="Montserrat" w:cs="Montserrat"/>
          <w:color w:val="000000"/>
        </w:rPr>
        <w:t>is responsible for:</w:t>
      </w:r>
    </w:p>
    <w:p w14:paraId="3CB87F80" w14:textId="77777777" w:rsidR="006A517A" w:rsidRDefault="00954916">
      <w:pPr>
        <w:numPr>
          <w:ilvl w:val="0"/>
          <w:numId w:val="6"/>
        </w:numPr>
        <w:spacing w:after="120" w:line="240" w:lineRule="auto"/>
        <w:jc w:val="both"/>
        <w:rPr>
          <w:rFonts w:ascii="Century Gothic" w:eastAsia="Century Gothic" w:hAnsi="Century Gothic" w:cs="Century Gothic"/>
          <w:color w:val="000000"/>
          <w:sz w:val="18"/>
          <w:szCs w:val="18"/>
        </w:rPr>
      </w:pPr>
      <w:r>
        <w:rPr>
          <w:rFonts w:ascii="Montserrat" w:eastAsia="Montserrat" w:hAnsi="Montserrat" w:cs="Montserrat"/>
          <w:color w:val="000000"/>
          <w:sz w:val="18"/>
          <w:szCs w:val="18"/>
        </w:rPr>
        <w:t xml:space="preserve">Liaising with the </w:t>
      </w:r>
      <w:r w:rsidRPr="00B675BB">
        <w:rPr>
          <w:rFonts w:ascii="Montserrat" w:eastAsia="Montserrat" w:hAnsi="Montserrat" w:cs="Montserrat"/>
          <w:bCs/>
          <w:sz w:val="18"/>
          <w:szCs w:val="18"/>
        </w:rPr>
        <w:t>subject leader</w:t>
      </w:r>
      <w:r w:rsidRPr="00B675BB">
        <w:rPr>
          <w:rFonts w:ascii="Montserrat" w:eastAsia="Montserrat" w:hAnsi="Montserrat" w:cs="Montserrat"/>
          <w:sz w:val="18"/>
          <w:szCs w:val="18"/>
        </w:rPr>
        <w:t xml:space="preserve"> </w:t>
      </w:r>
      <w:r>
        <w:rPr>
          <w:rFonts w:ascii="Montserrat" w:eastAsia="Montserrat" w:hAnsi="Montserrat" w:cs="Montserrat"/>
          <w:color w:val="000000"/>
          <w:sz w:val="18"/>
          <w:szCs w:val="18"/>
        </w:rPr>
        <w:t>to implement and develop specialist history-based learning throughout the school.</w:t>
      </w:r>
    </w:p>
    <w:p w14:paraId="0D002BDE" w14:textId="77777777" w:rsidR="006A517A" w:rsidRDefault="00954916">
      <w:pPr>
        <w:numPr>
          <w:ilvl w:val="0"/>
          <w:numId w:val="6"/>
        </w:numPr>
        <w:spacing w:after="12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Organising and providing training for staff regarding the curriculum for pupils with SEND.</w:t>
      </w:r>
    </w:p>
    <w:p w14:paraId="5A9F995F" w14:textId="77777777" w:rsidR="006A517A" w:rsidRDefault="00954916">
      <w:pPr>
        <w:numPr>
          <w:ilvl w:val="0"/>
          <w:numId w:val="6"/>
        </w:numPr>
        <w:spacing w:after="12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Advising staff on how best to support pupils’ needs.</w:t>
      </w:r>
    </w:p>
    <w:p w14:paraId="37CBB46B" w14:textId="77777777" w:rsidR="006A517A" w:rsidRDefault="00954916">
      <w:pPr>
        <w:numPr>
          <w:ilvl w:val="0"/>
          <w:numId w:val="6"/>
        </w:numPr>
        <w:spacing w:after="12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Advising staff on the inclusion of history in pupils’ learning support plans (LSPs)</w:t>
      </w:r>
    </w:p>
    <w:p w14:paraId="1CD53DB9" w14:textId="77777777" w:rsidR="006A517A" w:rsidRDefault="00954916">
      <w:pPr>
        <w:numPr>
          <w:ilvl w:val="0"/>
          <w:numId w:val="6"/>
        </w:numPr>
        <w:spacing w:after="12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Advising staff on the use of TAs to meet pupils’ needs.</w:t>
      </w:r>
    </w:p>
    <w:p w14:paraId="3BAD954F" w14:textId="1EB29826" w:rsidR="006A517A" w:rsidRDefault="006A517A">
      <w:pPr>
        <w:spacing w:after="240" w:line="240" w:lineRule="auto"/>
        <w:rPr>
          <w:rFonts w:ascii="Montserrat" w:eastAsia="Montserrat" w:hAnsi="Montserrat" w:cs="Montserrat"/>
          <w:sz w:val="24"/>
          <w:szCs w:val="24"/>
        </w:rPr>
      </w:pPr>
    </w:p>
    <w:p w14:paraId="4483A5AC" w14:textId="77777777" w:rsidR="008304C8" w:rsidRDefault="008304C8">
      <w:pPr>
        <w:spacing w:after="240" w:line="240" w:lineRule="auto"/>
        <w:rPr>
          <w:rFonts w:ascii="Montserrat" w:eastAsia="Montserrat" w:hAnsi="Montserrat" w:cs="Montserrat"/>
          <w:sz w:val="24"/>
          <w:szCs w:val="24"/>
        </w:rPr>
      </w:pPr>
    </w:p>
    <w:p w14:paraId="0D45CCE5" w14:textId="77777777" w:rsidR="006A517A" w:rsidRDefault="00954916">
      <w:pPr>
        <w:pStyle w:val="Heading2"/>
        <w:spacing w:after="0" w:line="240" w:lineRule="auto"/>
        <w:jc w:val="both"/>
      </w:pPr>
      <w:bookmarkStart w:id="3" w:name="_heading=h.h7poq7ss6jkr" w:colFirst="0" w:colLast="0"/>
      <w:bookmarkEnd w:id="3"/>
      <w:r>
        <w:lastRenderedPageBreak/>
        <w:t>4. Curriculum Objectives</w:t>
      </w:r>
    </w:p>
    <w:p w14:paraId="49D234D3" w14:textId="77777777" w:rsidR="006A517A" w:rsidRDefault="006A517A">
      <w:pPr>
        <w:spacing w:after="0" w:line="240" w:lineRule="auto"/>
        <w:rPr>
          <w:rFonts w:ascii="Montserrat" w:eastAsia="Montserrat" w:hAnsi="Montserrat" w:cs="Montserrat"/>
          <w:sz w:val="24"/>
          <w:szCs w:val="24"/>
        </w:rPr>
      </w:pPr>
    </w:p>
    <w:p w14:paraId="20414F02" w14:textId="77777777" w:rsidR="006A517A" w:rsidRDefault="00954916">
      <w:pPr>
        <w:spacing w:after="0" w:line="240" w:lineRule="auto"/>
        <w:jc w:val="both"/>
        <w:rPr>
          <w:rFonts w:ascii="Montserrat" w:eastAsia="Montserrat" w:hAnsi="Montserrat" w:cs="Montserrat"/>
          <w:sz w:val="18"/>
          <w:szCs w:val="18"/>
        </w:rPr>
      </w:pPr>
      <w:r>
        <w:rPr>
          <w:rFonts w:ascii="Montserrat" w:eastAsia="Montserrat" w:hAnsi="Montserrat" w:cs="Montserrat"/>
          <w:b/>
          <w:sz w:val="18"/>
          <w:szCs w:val="18"/>
        </w:rPr>
        <w:t>4.1</w:t>
      </w:r>
      <w:r>
        <w:rPr>
          <w:rFonts w:ascii="Montserrat" w:eastAsia="Montserrat" w:hAnsi="Montserrat" w:cs="Montserrat"/>
          <w:color w:val="FF0000"/>
        </w:rPr>
        <w:tab/>
      </w:r>
      <w:r>
        <w:rPr>
          <w:rFonts w:ascii="Montserrat" w:eastAsia="Montserrat" w:hAnsi="Montserrat" w:cs="Montserrat"/>
          <w:sz w:val="18"/>
          <w:szCs w:val="18"/>
        </w:rPr>
        <w:t>The history curriculum will allow pupils to: </w:t>
      </w:r>
    </w:p>
    <w:p w14:paraId="0480B6BA" w14:textId="77777777" w:rsidR="006A517A" w:rsidRDefault="006A517A">
      <w:pPr>
        <w:spacing w:after="0" w:line="240" w:lineRule="auto"/>
        <w:jc w:val="both"/>
        <w:rPr>
          <w:rFonts w:ascii="Montserrat" w:eastAsia="Montserrat" w:hAnsi="Montserrat" w:cs="Montserrat"/>
          <w:sz w:val="18"/>
          <w:szCs w:val="18"/>
        </w:rPr>
      </w:pPr>
    </w:p>
    <w:p w14:paraId="58EEBD7C" w14:textId="77777777" w:rsidR="006A517A" w:rsidRDefault="00954916">
      <w:pPr>
        <w:numPr>
          <w:ilvl w:val="0"/>
          <w:numId w:val="6"/>
        </w:numPr>
        <w:pBdr>
          <w:top w:val="nil"/>
          <w:left w:val="nil"/>
          <w:bottom w:val="nil"/>
          <w:right w:val="nil"/>
          <w:between w:val="nil"/>
        </w:pBdr>
        <w:spacing w:after="120" w:line="240" w:lineRule="auto"/>
        <w:jc w:val="both"/>
        <w:rPr>
          <w:rFonts w:ascii="Montserrat" w:eastAsia="Montserrat" w:hAnsi="Montserrat" w:cs="Montserrat"/>
          <w:sz w:val="18"/>
          <w:szCs w:val="18"/>
        </w:rPr>
      </w:pPr>
      <w:r>
        <w:rPr>
          <w:rFonts w:ascii="Montserrat" w:eastAsia="Montserrat" w:hAnsi="Montserrat" w:cs="Montserrat"/>
          <w:color w:val="000000"/>
          <w:sz w:val="18"/>
          <w:szCs w:val="18"/>
        </w:rPr>
        <w:t>Gain a coherent knowledge and understanding of Britain’s past and that of the wider world.</w:t>
      </w:r>
    </w:p>
    <w:p w14:paraId="59E81590" w14:textId="77777777" w:rsidR="006A517A" w:rsidRDefault="00954916">
      <w:pPr>
        <w:numPr>
          <w:ilvl w:val="0"/>
          <w:numId w:val="6"/>
        </w:numPr>
        <w:pBdr>
          <w:top w:val="nil"/>
          <w:left w:val="nil"/>
          <w:bottom w:val="nil"/>
          <w:right w:val="nil"/>
          <w:between w:val="nil"/>
        </w:pBdr>
        <w:spacing w:after="120" w:line="240" w:lineRule="auto"/>
        <w:jc w:val="both"/>
        <w:rPr>
          <w:rFonts w:ascii="Montserrat" w:eastAsia="Montserrat" w:hAnsi="Montserrat" w:cs="Montserrat"/>
          <w:sz w:val="18"/>
          <w:szCs w:val="18"/>
        </w:rPr>
      </w:pPr>
      <w:r>
        <w:rPr>
          <w:rFonts w:ascii="Montserrat" w:eastAsia="Montserrat" w:hAnsi="Montserrat" w:cs="Montserrat"/>
          <w:color w:val="000000"/>
          <w:sz w:val="18"/>
          <w:szCs w:val="18"/>
        </w:rPr>
        <w:t xml:space="preserve">Inspire </w:t>
      </w:r>
      <w:r>
        <w:rPr>
          <w:rFonts w:ascii="Montserrat" w:eastAsia="Montserrat" w:hAnsi="Montserrat" w:cs="Montserrat"/>
          <w:sz w:val="18"/>
          <w:szCs w:val="18"/>
        </w:rPr>
        <w:t>pupils' curiosity</w:t>
      </w:r>
      <w:r>
        <w:rPr>
          <w:rFonts w:ascii="Montserrat" w:eastAsia="Montserrat" w:hAnsi="Montserrat" w:cs="Montserrat"/>
          <w:color w:val="000000"/>
          <w:sz w:val="18"/>
          <w:szCs w:val="18"/>
        </w:rPr>
        <w:t xml:space="preserve"> to know more about the past.</w:t>
      </w:r>
    </w:p>
    <w:p w14:paraId="37901526" w14:textId="77777777" w:rsidR="006A517A" w:rsidRDefault="00954916">
      <w:pPr>
        <w:numPr>
          <w:ilvl w:val="0"/>
          <w:numId w:val="6"/>
        </w:numPr>
        <w:pBdr>
          <w:top w:val="nil"/>
          <w:left w:val="nil"/>
          <w:bottom w:val="nil"/>
          <w:right w:val="nil"/>
          <w:between w:val="nil"/>
        </w:pBdr>
        <w:spacing w:after="120" w:line="240" w:lineRule="auto"/>
        <w:jc w:val="both"/>
        <w:rPr>
          <w:rFonts w:ascii="Montserrat" w:eastAsia="Montserrat" w:hAnsi="Montserrat" w:cs="Montserrat"/>
          <w:sz w:val="18"/>
          <w:szCs w:val="18"/>
        </w:rPr>
      </w:pPr>
      <w:r>
        <w:rPr>
          <w:rFonts w:ascii="Montserrat" w:eastAsia="Montserrat" w:hAnsi="Montserrat" w:cs="Montserrat"/>
          <w:color w:val="000000"/>
          <w:sz w:val="18"/>
          <w:szCs w:val="18"/>
        </w:rPr>
        <w:t>Ask perceptive questions, think critically, weigh evidence, sift arguments, and develop perspective and judgement</w:t>
      </w:r>
    </w:p>
    <w:p w14:paraId="2D88127F" w14:textId="77777777" w:rsidR="006A517A" w:rsidRDefault="00954916">
      <w:pPr>
        <w:numPr>
          <w:ilvl w:val="0"/>
          <w:numId w:val="6"/>
        </w:numPr>
        <w:pBdr>
          <w:top w:val="nil"/>
          <w:left w:val="nil"/>
          <w:bottom w:val="nil"/>
          <w:right w:val="nil"/>
          <w:between w:val="nil"/>
        </w:pBdr>
        <w:spacing w:after="120" w:line="240" w:lineRule="auto"/>
        <w:jc w:val="both"/>
        <w:rPr>
          <w:rFonts w:ascii="Montserrat" w:eastAsia="Montserrat" w:hAnsi="Montserrat" w:cs="Montserrat"/>
          <w:sz w:val="18"/>
          <w:szCs w:val="18"/>
        </w:rPr>
      </w:pPr>
      <w:r>
        <w:rPr>
          <w:rFonts w:ascii="Montserrat" w:eastAsia="Montserrat" w:hAnsi="Montserrat" w:cs="Montserrat"/>
          <w:color w:val="000000"/>
          <w:sz w:val="18"/>
          <w:szCs w:val="18"/>
        </w:rPr>
        <w:t>Understand the complexity of people’s lives, the process of change, the diversity of societies and relationships between different groups, as well as their own identity and challenges of their time.</w:t>
      </w:r>
    </w:p>
    <w:p w14:paraId="583A54BF" w14:textId="77777777" w:rsidR="006A517A" w:rsidRDefault="006A517A">
      <w:pPr>
        <w:spacing w:after="240" w:line="240" w:lineRule="auto"/>
        <w:rPr>
          <w:rFonts w:ascii="Montserrat" w:eastAsia="Montserrat" w:hAnsi="Montserrat" w:cs="Montserrat"/>
          <w:sz w:val="24"/>
          <w:szCs w:val="24"/>
        </w:rPr>
      </w:pPr>
      <w:bookmarkStart w:id="4" w:name="_heading=h.gjdgxs" w:colFirst="0" w:colLast="0"/>
      <w:bookmarkEnd w:id="4"/>
    </w:p>
    <w:p w14:paraId="50D20F95" w14:textId="77777777" w:rsidR="006A517A" w:rsidRDefault="00954916">
      <w:pPr>
        <w:pStyle w:val="Heading2"/>
        <w:spacing w:line="240" w:lineRule="auto"/>
        <w:jc w:val="both"/>
      </w:pPr>
      <w:bookmarkStart w:id="5" w:name="_heading=h.grqa1iu8oh9w" w:colFirst="0" w:colLast="0"/>
      <w:bookmarkEnd w:id="5"/>
      <w:r>
        <w:t>5. Subject Content</w:t>
      </w:r>
    </w:p>
    <w:p w14:paraId="25ACAC0F" w14:textId="77777777" w:rsidR="006A517A" w:rsidRDefault="00954916">
      <w:pPr>
        <w:spacing w:after="0" w:line="240" w:lineRule="auto"/>
        <w:jc w:val="both"/>
        <w:rPr>
          <w:rFonts w:ascii="Montserrat" w:eastAsia="Montserrat" w:hAnsi="Montserrat" w:cs="Montserrat"/>
          <w:b/>
        </w:rPr>
      </w:pPr>
      <w:r>
        <w:rPr>
          <w:rFonts w:ascii="Montserrat" w:eastAsia="Montserrat" w:hAnsi="Montserrat" w:cs="Montserrat"/>
          <w:b/>
          <w:sz w:val="18"/>
          <w:szCs w:val="18"/>
        </w:rPr>
        <w:t>5.1</w:t>
      </w:r>
      <w:r>
        <w:rPr>
          <w:rFonts w:ascii="Montserrat" w:eastAsia="Montserrat" w:hAnsi="Montserrat" w:cs="Montserrat"/>
          <w:b/>
        </w:rPr>
        <w:tab/>
        <w:t>Foundation Stage</w:t>
      </w:r>
    </w:p>
    <w:p w14:paraId="6C51889F" w14:textId="77777777" w:rsidR="006A517A" w:rsidRDefault="006A517A">
      <w:pPr>
        <w:spacing w:after="0" w:line="240" w:lineRule="auto"/>
        <w:jc w:val="both"/>
        <w:rPr>
          <w:rFonts w:ascii="Montserrat" w:eastAsia="Montserrat" w:hAnsi="Montserrat" w:cs="Montserrat"/>
          <w:sz w:val="24"/>
          <w:szCs w:val="24"/>
        </w:rPr>
      </w:pPr>
    </w:p>
    <w:p w14:paraId="0EF33F6A" w14:textId="77777777" w:rsidR="006A517A" w:rsidRDefault="00954916">
      <w:pPr>
        <w:spacing w:line="240" w:lineRule="auto"/>
        <w:ind w:left="238" w:hanging="238"/>
        <w:jc w:val="both"/>
        <w:rPr>
          <w:rFonts w:ascii="Montserrat" w:eastAsia="Montserrat" w:hAnsi="Montserrat" w:cs="Montserrat"/>
          <w:sz w:val="24"/>
          <w:szCs w:val="24"/>
        </w:rPr>
      </w:pPr>
      <w:r>
        <w:rPr>
          <w:rFonts w:ascii="Montserrat" w:eastAsia="Montserrat" w:hAnsi="Montserrat" w:cs="Montserrat"/>
          <w:sz w:val="18"/>
          <w:szCs w:val="18"/>
        </w:rPr>
        <w:t>All pupils in the EYFS are taught history as an integral part of the play-based learning covered during the academic year.</w:t>
      </w:r>
    </w:p>
    <w:p w14:paraId="24D47E88" w14:textId="77777777" w:rsidR="006A517A" w:rsidRDefault="00954916">
      <w:pPr>
        <w:spacing w:line="240" w:lineRule="auto"/>
        <w:ind w:left="238" w:hanging="238"/>
        <w:jc w:val="both"/>
        <w:rPr>
          <w:rFonts w:ascii="Montserrat" w:eastAsia="Montserrat" w:hAnsi="Montserrat" w:cs="Montserrat"/>
          <w:sz w:val="24"/>
          <w:szCs w:val="24"/>
        </w:rPr>
      </w:pPr>
      <w:r>
        <w:rPr>
          <w:rFonts w:ascii="Montserrat" w:eastAsia="Montserrat" w:hAnsi="Montserrat" w:cs="Montserrat"/>
          <w:sz w:val="18"/>
          <w:szCs w:val="18"/>
        </w:rPr>
        <w:t>All history objectives within the EYFS are underpinned by the following three prime areas outlined in the ‘Statutory framework for the Early Years Foundation Stage’:</w:t>
      </w:r>
    </w:p>
    <w:p w14:paraId="0706E3A7" w14:textId="77777777" w:rsidR="006A517A" w:rsidRDefault="00954916">
      <w:pPr>
        <w:numPr>
          <w:ilvl w:val="0"/>
          <w:numId w:val="14"/>
        </w:numPr>
        <w:spacing w:after="120" w:line="240" w:lineRule="auto"/>
        <w:jc w:val="both"/>
        <w:rPr>
          <w:rFonts w:ascii="Montserrat" w:eastAsia="Montserrat" w:hAnsi="Montserrat" w:cs="Montserrat"/>
          <w:sz w:val="18"/>
          <w:szCs w:val="18"/>
        </w:rPr>
      </w:pPr>
      <w:r>
        <w:rPr>
          <w:rFonts w:ascii="Montserrat" w:eastAsia="Montserrat" w:hAnsi="Montserrat" w:cs="Montserrat"/>
          <w:sz w:val="18"/>
          <w:szCs w:val="18"/>
        </w:rPr>
        <w:t>Communication and language</w:t>
      </w:r>
    </w:p>
    <w:p w14:paraId="2E5832A5" w14:textId="77777777" w:rsidR="006A517A" w:rsidRDefault="00954916">
      <w:pPr>
        <w:numPr>
          <w:ilvl w:val="0"/>
          <w:numId w:val="14"/>
        </w:numPr>
        <w:spacing w:after="120" w:line="240" w:lineRule="auto"/>
        <w:jc w:val="both"/>
        <w:rPr>
          <w:rFonts w:ascii="Montserrat" w:eastAsia="Montserrat" w:hAnsi="Montserrat" w:cs="Montserrat"/>
          <w:sz w:val="18"/>
          <w:szCs w:val="18"/>
        </w:rPr>
      </w:pPr>
      <w:r>
        <w:rPr>
          <w:rFonts w:ascii="Montserrat" w:eastAsia="Montserrat" w:hAnsi="Montserrat" w:cs="Montserrat"/>
          <w:sz w:val="18"/>
          <w:szCs w:val="18"/>
        </w:rPr>
        <w:t>Physical development</w:t>
      </w:r>
    </w:p>
    <w:p w14:paraId="089BA788" w14:textId="77777777" w:rsidR="006A517A" w:rsidRDefault="00954916">
      <w:pPr>
        <w:numPr>
          <w:ilvl w:val="0"/>
          <w:numId w:val="14"/>
        </w:numPr>
        <w:spacing w:after="120" w:line="240" w:lineRule="auto"/>
        <w:jc w:val="both"/>
        <w:rPr>
          <w:rFonts w:ascii="Montserrat" w:eastAsia="Montserrat" w:hAnsi="Montserrat" w:cs="Montserrat"/>
          <w:sz w:val="18"/>
          <w:szCs w:val="18"/>
        </w:rPr>
      </w:pPr>
      <w:r>
        <w:rPr>
          <w:rFonts w:ascii="Montserrat" w:eastAsia="Montserrat" w:hAnsi="Montserrat" w:cs="Montserrat"/>
          <w:sz w:val="18"/>
          <w:szCs w:val="18"/>
        </w:rPr>
        <w:t xml:space="preserve">Personal, </w:t>
      </w:r>
      <w:proofErr w:type="gramStart"/>
      <w:r>
        <w:rPr>
          <w:rFonts w:ascii="Montserrat" w:eastAsia="Montserrat" w:hAnsi="Montserrat" w:cs="Montserrat"/>
          <w:sz w:val="18"/>
          <w:szCs w:val="18"/>
        </w:rPr>
        <w:t>social</w:t>
      </w:r>
      <w:proofErr w:type="gramEnd"/>
      <w:r>
        <w:rPr>
          <w:rFonts w:ascii="Montserrat" w:eastAsia="Montserrat" w:hAnsi="Montserrat" w:cs="Montserrat"/>
          <w:sz w:val="18"/>
          <w:szCs w:val="18"/>
        </w:rPr>
        <w:t xml:space="preserve"> and emotional development</w:t>
      </w:r>
    </w:p>
    <w:p w14:paraId="5676B9BD" w14:textId="77777777" w:rsidR="006A517A" w:rsidRDefault="006A517A">
      <w:pPr>
        <w:spacing w:after="0" w:line="240" w:lineRule="auto"/>
        <w:rPr>
          <w:rFonts w:ascii="Montserrat" w:eastAsia="Montserrat" w:hAnsi="Montserrat" w:cs="Montserrat"/>
          <w:sz w:val="24"/>
          <w:szCs w:val="24"/>
        </w:rPr>
      </w:pPr>
    </w:p>
    <w:p w14:paraId="23C05D61" w14:textId="77777777" w:rsidR="006A517A" w:rsidRDefault="00954916">
      <w:pPr>
        <w:spacing w:line="240" w:lineRule="auto"/>
        <w:ind w:hanging="482"/>
        <w:jc w:val="both"/>
        <w:rPr>
          <w:rFonts w:ascii="Montserrat" w:eastAsia="Montserrat" w:hAnsi="Montserrat" w:cs="Montserrat"/>
          <w:sz w:val="24"/>
          <w:szCs w:val="24"/>
        </w:rPr>
      </w:pPr>
      <w:r>
        <w:rPr>
          <w:rFonts w:ascii="Montserrat" w:eastAsia="Montserrat" w:hAnsi="Montserrat" w:cs="Montserrat"/>
          <w:sz w:val="18"/>
          <w:szCs w:val="18"/>
        </w:rPr>
        <w:t>There are four specific areas through which the three prime areas are strengthened and applied:</w:t>
      </w:r>
    </w:p>
    <w:p w14:paraId="25CB2449" w14:textId="77777777" w:rsidR="006A517A" w:rsidRDefault="00954916">
      <w:pPr>
        <w:numPr>
          <w:ilvl w:val="0"/>
          <w:numId w:val="3"/>
        </w:numPr>
        <w:spacing w:after="120" w:line="240" w:lineRule="auto"/>
        <w:jc w:val="both"/>
        <w:rPr>
          <w:rFonts w:ascii="Montserrat" w:eastAsia="Montserrat" w:hAnsi="Montserrat" w:cs="Montserrat"/>
          <w:sz w:val="18"/>
          <w:szCs w:val="18"/>
        </w:rPr>
      </w:pPr>
      <w:r>
        <w:rPr>
          <w:rFonts w:ascii="Montserrat" w:eastAsia="Montserrat" w:hAnsi="Montserrat" w:cs="Montserrat"/>
          <w:sz w:val="18"/>
          <w:szCs w:val="18"/>
        </w:rPr>
        <w:t>Literacy</w:t>
      </w:r>
    </w:p>
    <w:p w14:paraId="7D3BDA62" w14:textId="77777777" w:rsidR="006A517A" w:rsidRDefault="00954916">
      <w:pPr>
        <w:numPr>
          <w:ilvl w:val="0"/>
          <w:numId w:val="3"/>
        </w:numPr>
        <w:spacing w:after="120" w:line="240" w:lineRule="auto"/>
        <w:jc w:val="both"/>
        <w:rPr>
          <w:rFonts w:ascii="Montserrat" w:eastAsia="Montserrat" w:hAnsi="Montserrat" w:cs="Montserrat"/>
          <w:sz w:val="18"/>
          <w:szCs w:val="18"/>
        </w:rPr>
      </w:pPr>
      <w:r>
        <w:rPr>
          <w:rFonts w:ascii="Montserrat" w:eastAsia="Montserrat" w:hAnsi="Montserrat" w:cs="Montserrat"/>
          <w:sz w:val="18"/>
          <w:szCs w:val="18"/>
        </w:rPr>
        <w:t>Mathematics</w:t>
      </w:r>
    </w:p>
    <w:p w14:paraId="7C35E7F2" w14:textId="77777777" w:rsidR="006A517A" w:rsidRDefault="00954916">
      <w:pPr>
        <w:numPr>
          <w:ilvl w:val="0"/>
          <w:numId w:val="3"/>
        </w:numPr>
        <w:spacing w:after="120" w:line="240" w:lineRule="auto"/>
        <w:jc w:val="both"/>
        <w:rPr>
          <w:rFonts w:ascii="Montserrat" w:eastAsia="Montserrat" w:hAnsi="Montserrat" w:cs="Montserrat"/>
          <w:sz w:val="18"/>
          <w:szCs w:val="18"/>
        </w:rPr>
      </w:pPr>
      <w:r>
        <w:rPr>
          <w:rFonts w:ascii="Montserrat" w:eastAsia="Montserrat" w:hAnsi="Montserrat" w:cs="Montserrat"/>
          <w:sz w:val="18"/>
          <w:szCs w:val="18"/>
        </w:rPr>
        <w:t>Understanding the world</w:t>
      </w:r>
    </w:p>
    <w:p w14:paraId="3B1022FB" w14:textId="77777777" w:rsidR="006A517A" w:rsidRDefault="00954916">
      <w:pPr>
        <w:numPr>
          <w:ilvl w:val="0"/>
          <w:numId w:val="3"/>
        </w:numPr>
        <w:spacing w:after="120" w:line="240" w:lineRule="auto"/>
        <w:jc w:val="both"/>
        <w:rPr>
          <w:rFonts w:ascii="Montserrat" w:eastAsia="Montserrat" w:hAnsi="Montserrat" w:cs="Montserrat"/>
          <w:sz w:val="18"/>
          <w:szCs w:val="18"/>
        </w:rPr>
      </w:pPr>
      <w:r>
        <w:rPr>
          <w:rFonts w:ascii="Montserrat" w:eastAsia="Montserrat" w:hAnsi="Montserrat" w:cs="Montserrat"/>
          <w:sz w:val="18"/>
          <w:szCs w:val="18"/>
        </w:rPr>
        <w:t>Expressive arts and design</w:t>
      </w:r>
    </w:p>
    <w:p w14:paraId="751AB898" w14:textId="77777777" w:rsidR="006A517A" w:rsidRDefault="006A517A">
      <w:pPr>
        <w:spacing w:after="0" w:line="240" w:lineRule="auto"/>
        <w:rPr>
          <w:rFonts w:ascii="Montserrat" w:eastAsia="Montserrat" w:hAnsi="Montserrat" w:cs="Montserrat"/>
          <w:sz w:val="24"/>
          <w:szCs w:val="24"/>
        </w:rPr>
      </w:pPr>
    </w:p>
    <w:p w14:paraId="1D288F04" w14:textId="77777777" w:rsidR="006A517A" w:rsidRDefault="00954916">
      <w:pPr>
        <w:spacing w:line="240" w:lineRule="auto"/>
        <w:ind w:hanging="482"/>
        <w:jc w:val="both"/>
        <w:rPr>
          <w:rFonts w:ascii="Montserrat" w:eastAsia="Montserrat" w:hAnsi="Montserrat" w:cs="Montserrat"/>
          <w:sz w:val="24"/>
          <w:szCs w:val="24"/>
        </w:rPr>
      </w:pPr>
      <w:r>
        <w:rPr>
          <w:rFonts w:ascii="Montserrat" w:eastAsia="Montserrat" w:hAnsi="Montserrat" w:cs="Montserrat"/>
          <w:sz w:val="18"/>
          <w:szCs w:val="18"/>
        </w:rPr>
        <w:t xml:space="preserve">The history curriculum in EYFS focuses on the specific areas of </w:t>
      </w:r>
      <w:r>
        <w:rPr>
          <w:rFonts w:ascii="Montserrat" w:eastAsia="Montserrat" w:hAnsi="Montserrat" w:cs="Montserrat"/>
          <w:b/>
          <w:sz w:val="18"/>
          <w:szCs w:val="18"/>
        </w:rPr>
        <w:t xml:space="preserve">Communication and Language </w:t>
      </w:r>
      <w:r>
        <w:rPr>
          <w:rFonts w:ascii="Montserrat" w:eastAsia="Montserrat" w:hAnsi="Montserrat" w:cs="Montserrat"/>
          <w:sz w:val="18"/>
          <w:szCs w:val="18"/>
        </w:rPr>
        <w:t xml:space="preserve">and </w:t>
      </w:r>
      <w:r>
        <w:rPr>
          <w:rFonts w:ascii="Montserrat" w:eastAsia="Montserrat" w:hAnsi="Montserrat" w:cs="Montserrat"/>
          <w:b/>
          <w:sz w:val="18"/>
          <w:szCs w:val="18"/>
        </w:rPr>
        <w:t xml:space="preserve">Understanding of the World </w:t>
      </w:r>
      <w:r>
        <w:rPr>
          <w:rFonts w:ascii="Montserrat" w:eastAsia="Montserrat" w:hAnsi="Montserrat" w:cs="Montserrat"/>
          <w:sz w:val="18"/>
          <w:szCs w:val="18"/>
        </w:rPr>
        <w:t>where they learn about</w:t>
      </w:r>
      <w:r>
        <w:rPr>
          <w:rFonts w:ascii="Montserrat" w:eastAsia="Montserrat" w:hAnsi="Montserrat" w:cs="Montserrat"/>
          <w:b/>
          <w:sz w:val="18"/>
          <w:szCs w:val="18"/>
        </w:rPr>
        <w:t xml:space="preserve"> People and Communities. </w:t>
      </w:r>
    </w:p>
    <w:p w14:paraId="3803403B" w14:textId="77777777" w:rsidR="006A517A" w:rsidRDefault="006A517A">
      <w:pPr>
        <w:spacing w:after="0" w:line="240" w:lineRule="auto"/>
        <w:rPr>
          <w:rFonts w:ascii="Montserrat" w:eastAsia="Montserrat" w:hAnsi="Montserrat" w:cs="Montserrat"/>
          <w:color w:val="FF0000"/>
          <w:sz w:val="24"/>
          <w:szCs w:val="24"/>
        </w:rPr>
      </w:pPr>
    </w:p>
    <w:p w14:paraId="6FC3DE9D" w14:textId="77777777" w:rsidR="006A517A" w:rsidRDefault="00954916">
      <w:pPr>
        <w:spacing w:line="240" w:lineRule="auto"/>
        <w:ind w:hanging="482"/>
        <w:jc w:val="both"/>
        <w:rPr>
          <w:rFonts w:ascii="Montserrat" w:eastAsia="Montserrat" w:hAnsi="Montserrat" w:cs="Montserrat"/>
          <w:sz w:val="18"/>
          <w:szCs w:val="18"/>
        </w:rPr>
      </w:pPr>
      <w:r>
        <w:rPr>
          <w:rFonts w:ascii="Montserrat" w:eastAsia="Montserrat" w:hAnsi="Montserrat" w:cs="Montserrat"/>
          <w:sz w:val="18"/>
          <w:szCs w:val="18"/>
        </w:rPr>
        <w:t>Pupils will be taught to:</w:t>
      </w:r>
    </w:p>
    <w:p w14:paraId="48401C4E" w14:textId="77777777" w:rsidR="006A517A" w:rsidRDefault="00954916">
      <w:pPr>
        <w:numPr>
          <w:ilvl w:val="0"/>
          <w:numId w:val="8"/>
        </w:numPr>
        <w:spacing w:after="120" w:line="240" w:lineRule="auto"/>
        <w:jc w:val="both"/>
        <w:rPr>
          <w:rFonts w:ascii="Montserrat" w:eastAsia="Montserrat" w:hAnsi="Montserrat" w:cs="Montserrat"/>
          <w:sz w:val="18"/>
          <w:szCs w:val="18"/>
        </w:rPr>
      </w:pPr>
      <w:r>
        <w:rPr>
          <w:rFonts w:ascii="Montserrat" w:eastAsia="Montserrat" w:hAnsi="Montserrat" w:cs="Montserrat"/>
          <w:sz w:val="18"/>
          <w:szCs w:val="18"/>
        </w:rPr>
        <w:t>Talk about past and present events in their own lives and the lives of family members.</w:t>
      </w:r>
    </w:p>
    <w:p w14:paraId="5E8AAC22" w14:textId="77777777" w:rsidR="006A517A" w:rsidRDefault="00954916">
      <w:pPr>
        <w:numPr>
          <w:ilvl w:val="0"/>
          <w:numId w:val="8"/>
        </w:numPr>
        <w:spacing w:after="120" w:line="240" w:lineRule="auto"/>
        <w:jc w:val="both"/>
        <w:rPr>
          <w:rFonts w:ascii="Montserrat" w:eastAsia="Montserrat" w:hAnsi="Montserrat" w:cs="Montserrat"/>
          <w:sz w:val="18"/>
          <w:szCs w:val="18"/>
        </w:rPr>
      </w:pPr>
      <w:r>
        <w:rPr>
          <w:rFonts w:ascii="Montserrat" w:eastAsia="Montserrat" w:hAnsi="Montserrat" w:cs="Montserrat"/>
          <w:sz w:val="18"/>
          <w:szCs w:val="18"/>
        </w:rPr>
        <w:t xml:space="preserve">Explore, </w:t>
      </w:r>
      <w:proofErr w:type="gramStart"/>
      <w:r>
        <w:rPr>
          <w:rFonts w:ascii="Montserrat" w:eastAsia="Montserrat" w:hAnsi="Montserrat" w:cs="Montserrat"/>
          <w:sz w:val="18"/>
          <w:szCs w:val="18"/>
        </w:rPr>
        <w:t>observe</w:t>
      </w:r>
      <w:proofErr w:type="gramEnd"/>
      <w:r>
        <w:rPr>
          <w:rFonts w:ascii="Montserrat" w:eastAsia="Montserrat" w:hAnsi="Montserrat" w:cs="Montserrat"/>
          <w:sz w:val="18"/>
          <w:szCs w:val="18"/>
        </w:rPr>
        <w:t xml:space="preserve"> and find out about people, places, technology and environment.</w:t>
      </w:r>
    </w:p>
    <w:p w14:paraId="08FA7F5A" w14:textId="77777777" w:rsidR="006A517A" w:rsidRDefault="006A517A">
      <w:pPr>
        <w:spacing w:after="0" w:line="240" w:lineRule="auto"/>
        <w:rPr>
          <w:rFonts w:ascii="Montserrat" w:eastAsia="Montserrat" w:hAnsi="Montserrat" w:cs="Montserrat"/>
          <w:color w:val="FF0000"/>
          <w:sz w:val="24"/>
          <w:szCs w:val="24"/>
        </w:rPr>
      </w:pPr>
    </w:p>
    <w:p w14:paraId="0CF461DC" w14:textId="77777777" w:rsidR="006A517A" w:rsidRDefault="00954916">
      <w:pPr>
        <w:spacing w:after="0" w:line="240" w:lineRule="auto"/>
        <w:jc w:val="both"/>
        <w:rPr>
          <w:rFonts w:ascii="Montserrat" w:eastAsia="Montserrat" w:hAnsi="Montserrat" w:cs="Montserrat"/>
          <w:sz w:val="24"/>
          <w:szCs w:val="24"/>
        </w:rPr>
      </w:pPr>
      <w:r>
        <w:rPr>
          <w:rFonts w:ascii="Montserrat" w:eastAsia="Montserrat" w:hAnsi="Montserrat" w:cs="Montserrat"/>
          <w:b/>
          <w:sz w:val="18"/>
          <w:szCs w:val="18"/>
        </w:rPr>
        <w:t>5.2</w:t>
      </w:r>
      <w:r>
        <w:rPr>
          <w:rFonts w:ascii="Montserrat" w:eastAsia="Montserrat" w:hAnsi="Montserrat" w:cs="Montserrat"/>
          <w:b/>
        </w:rPr>
        <w:tab/>
        <w:t>EYFS End Point:</w:t>
      </w:r>
    </w:p>
    <w:p w14:paraId="165AF750" w14:textId="77777777" w:rsidR="006A517A" w:rsidRDefault="00954916">
      <w:pPr>
        <w:spacing w:after="0" w:line="240" w:lineRule="auto"/>
        <w:ind w:left="720"/>
        <w:jc w:val="both"/>
        <w:rPr>
          <w:rFonts w:ascii="Montserrat" w:eastAsia="Montserrat" w:hAnsi="Montserrat" w:cs="Montserrat"/>
          <w:color w:val="FF0000"/>
          <w:sz w:val="18"/>
          <w:szCs w:val="18"/>
        </w:rPr>
      </w:pPr>
      <w:r>
        <w:rPr>
          <w:rFonts w:ascii="Montserrat" w:eastAsia="Montserrat" w:hAnsi="Montserrat" w:cs="Montserrat"/>
          <w:sz w:val="18"/>
          <w:szCs w:val="18"/>
        </w:rPr>
        <w:t xml:space="preserve">By the end of Foundation 2, pupils will have had opportunities to learn about different beliefs, </w:t>
      </w:r>
      <w:proofErr w:type="gramStart"/>
      <w:r>
        <w:rPr>
          <w:rFonts w:ascii="Montserrat" w:eastAsia="Montserrat" w:hAnsi="Montserrat" w:cs="Montserrat"/>
          <w:sz w:val="18"/>
          <w:szCs w:val="18"/>
        </w:rPr>
        <w:t>customs</w:t>
      </w:r>
      <w:proofErr w:type="gramEnd"/>
      <w:r>
        <w:rPr>
          <w:rFonts w:ascii="Montserrat" w:eastAsia="Montserrat" w:hAnsi="Montserrat" w:cs="Montserrat"/>
          <w:sz w:val="18"/>
          <w:szCs w:val="18"/>
        </w:rPr>
        <w:t xml:space="preserve"> and traditions</w:t>
      </w:r>
      <w:r>
        <w:rPr>
          <w:rFonts w:ascii="Montserrat" w:eastAsia="Montserrat" w:hAnsi="Montserrat" w:cs="Montserrat"/>
          <w:color w:val="FF0000"/>
          <w:sz w:val="18"/>
          <w:szCs w:val="18"/>
        </w:rPr>
        <w:t xml:space="preserve">. </w:t>
      </w:r>
      <w:r>
        <w:rPr>
          <w:rFonts w:ascii="Montserrat" w:eastAsia="Montserrat" w:hAnsi="Montserrat" w:cs="Montserrat"/>
          <w:sz w:val="18"/>
          <w:szCs w:val="18"/>
        </w:rPr>
        <w:t>They will be able to talk about past and present events in their own lives and in the lives of their family. They will be able to order and sequence familiar events using visual prompts.</w:t>
      </w:r>
    </w:p>
    <w:p w14:paraId="3ACE68FE" w14:textId="77777777" w:rsidR="006A517A" w:rsidRDefault="006A517A">
      <w:pPr>
        <w:spacing w:after="240" w:line="240" w:lineRule="auto"/>
        <w:rPr>
          <w:rFonts w:ascii="Montserrat" w:eastAsia="Montserrat" w:hAnsi="Montserrat" w:cs="Montserrat"/>
          <w:sz w:val="24"/>
          <w:szCs w:val="24"/>
        </w:rPr>
      </w:pPr>
    </w:p>
    <w:p w14:paraId="1B9EA334" w14:textId="77777777" w:rsidR="006A517A" w:rsidRDefault="00954916">
      <w:pPr>
        <w:spacing w:after="0" w:line="240" w:lineRule="auto"/>
        <w:jc w:val="both"/>
        <w:rPr>
          <w:rFonts w:ascii="Montserrat" w:eastAsia="Montserrat" w:hAnsi="Montserrat" w:cs="Montserrat"/>
          <w:sz w:val="24"/>
          <w:szCs w:val="24"/>
        </w:rPr>
      </w:pPr>
      <w:r>
        <w:rPr>
          <w:rFonts w:ascii="Montserrat" w:eastAsia="Montserrat" w:hAnsi="Montserrat" w:cs="Montserrat"/>
          <w:b/>
          <w:sz w:val="18"/>
          <w:szCs w:val="18"/>
        </w:rPr>
        <w:lastRenderedPageBreak/>
        <w:t>5.3</w:t>
      </w:r>
      <w:r>
        <w:rPr>
          <w:rFonts w:ascii="Montserrat" w:eastAsia="Montserrat" w:hAnsi="Montserrat" w:cs="Montserrat"/>
          <w:b/>
          <w:color w:val="000000"/>
        </w:rPr>
        <w:tab/>
        <w:t>Key Stage 1</w:t>
      </w:r>
    </w:p>
    <w:p w14:paraId="2FE7CDF2" w14:textId="77777777" w:rsidR="006A517A" w:rsidRDefault="006A517A">
      <w:pPr>
        <w:spacing w:after="0" w:line="240" w:lineRule="auto"/>
        <w:rPr>
          <w:rFonts w:ascii="Montserrat" w:eastAsia="Montserrat" w:hAnsi="Montserrat" w:cs="Montserrat"/>
          <w:sz w:val="24"/>
          <w:szCs w:val="24"/>
        </w:rPr>
      </w:pPr>
    </w:p>
    <w:p w14:paraId="6AD47E66" w14:textId="77777777" w:rsidR="006A517A" w:rsidRDefault="00954916">
      <w:pPr>
        <w:spacing w:after="0" w:line="240" w:lineRule="auto"/>
        <w:ind w:firstLine="720"/>
        <w:jc w:val="both"/>
        <w:rPr>
          <w:rFonts w:ascii="Montserrat" w:eastAsia="Montserrat" w:hAnsi="Montserrat" w:cs="Montserrat"/>
          <w:sz w:val="18"/>
          <w:szCs w:val="18"/>
        </w:rPr>
      </w:pPr>
      <w:r>
        <w:rPr>
          <w:rFonts w:ascii="Montserrat" w:eastAsia="Montserrat" w:hAnsi="Montserrat" w:cs="Montserrat"/>
          <w:color w:val="000000"/>
          <w:sz w:val="18"/>
          <w:szCs w:val="18"/>
        </w:rPr>
        <w:t>Key Stage 1 pupils will:</w:t>
      </w:r>
    </w:p>
    <w:p w14:paraId="750205D0" w14:textId="77777777" w:rsidR="006A517A" w:rsidRDefault="006A517A">
      <w:pPr>
        <w:spacing w:after="0" w:line="240" w:lineRule="auto"/>
        <w:rPr>
          <w:rFonts w:ascii="Montserrat" w:eastAsia="Montserrat" w:hAnsi="Montserrat" w:cs="Montserrat"/>
          <w:sz w:val="24"/>
          <w:szCs w:val="24"/>
        </w:rPr>
      </w:pPr>
    </w:p>
    <w:p w14:paraId="69A5F904" w14:textId="77777777" w:rsidR="006A517A" w:rsidRDefault="00954916">
      <w:pPr>
        <w:numPr>
          <w:ilvl w:val="0"/>
          <w:numId w:val="7"/>
        </w:numPr>
        <w:spacing w:after="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Develop an awareness of the past, using common words and phrases relating to the passing of time. </w:t>
      </w:r>
    </w:p>
    <w:p w14:paraId="1F4F036B" w14:textId="77777777" w:rsidR="006A517A" w:rsidRDefault="006A517A">
      <w:pPr>
        <w:spacing w:after="0" w:line="240" w:lineRule="auto"/>
        <w:rPr>
          <w:rFonts w:ascii="Montserrat" w:eastAsia="Montserrat" w:hAnsi="Montserrat" w:cs="Montserrat"/>
          <w:sz w:val="24"/>
          <w:szCs w:val="24"/>
        </w:rPr>
      </w:pPr>
    </w:p>
    <w:p w14:paraId="3542E81A" w14:textId="77777777" w:rsidR="006A517A" w:rsidRDefault="00954916">
      <w:pPr>
        <w:numPr>
          <w:ilvl w:val="0"/>
          <w:numId w:val="10"/>
        </w:numPr>
        <w:spacing w:after="0" w:line="240" w:lineRule="auto"/>
        <w:jc w:val="both"/>
        <w:rPr>
          <w:rFonts w:ascii="Montserrat" w:eastAsia="Montserrat" w:hAnsi="Montserrat" w:cs="Montserrat"/>
          <w:b/>
          <w:color w:val="000000"/>
          <w:sz w:val="18"/>
          <w:szCs w:val="18"/>
        </w:rPr>
      </w:pPr>
      <w:r>
        <w:rPr>
          <w:rFonts w:ascii="Montserrat" w:eastAsia="Montserrat" w:hAnsi="Montserrat" w:cs="Montserrat"/>
          <w:color w:val="000000"/>
          <w:sz w:val="18"/>
          <w:szCs w:val="18"/>
        </w:rPr>
        <w:t>Know where the people and events they study fit within a chronological framework and identify similarities and differences between ways of life in different periods.</w:t>
      </w:r>
    </w:p>
    <w:p w14:paraId="62CF0B2E" w14:textId="77777777" w:rsidR="006A517A" w:rsidRDefault="006A517A">
      <w:pPr>
        <w:spacing w:after="0" w:line="240" w:lineRule="auto"/>
        <w:ind w:left="720"/>
        <w:jc w:val="both"/>
        <w:rPr>
          <w:rFonts w:ascii="Montserrat" w:eastAsia="Montserrat" w:hAnsi="Montserrat" w:cs="Montserrat"/>
          <w:color w:val="000000"/>
          <w:sz w:val="18"/>
          <w:szCs w:val="18"/>
        </w:rPr>
      </w:pPr>
    </w:p>
    <w:p w14:paraId="3BECC678" w14:textId="77777777" w:rsidR="006A517A" w:rsidRDefault="00954916">
      <w:pPr>
        <w:numPr>
          <w:ilvl w:val="0"/>
          <w:numId w:val="13"/>
        </w:numPr>
        <w:pBdr>
          <w:top w:val="nil"/>
          <w:left w:val="nil"/>
          <w:bottom w:val="nil"/>
          <w:right w:val="nil"/>
          <w:between w:val="nil"/>
        </w:pBdr>
        <w:spacing w:after="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Use a wide vocabulary of everyday historical terms. They should ask and answer questions, choosing and using parts of stories and other sources to show that they know and understand key features of events.</w:t>
      </w:r>
    </w:p>
    <w:p w14:paraId="0586AC82" w14:textId="77777777" w:rsidR="006A517A" w:rsidRDefault="006A517A">
      <w:pPr>
        <w:spacing w:after="0" w:line="240" w:lineRule="auto"/>
        <w:jc w:val="both"/>
        <w:rPr>
          <w:rFonts w:ascii="Montserrat" w:eastAsia="Montserrat" w:hAnsi="Montserrat" w:cs="Montserrat"/>
          <w:color w:val="000000"/>
          <w:sz w:val="18"/>
          <w:szCs w:val="18"/>
        </w:rPr>
      </w:pPr>
    </w:p>
    <w:p w14:paraId="1A94B293" w14:textId="77777777" w:rsidR="006A517A" w:rsidRDefault="00954916">
      <w:pPr>
        <w:numPr>
          <w:ilvl w:val="0"/>
          <w:numId w:val="13"/>
        </w:numPr>
        <w:pBdr>
          <w:top w:val="nil"/>
          <w:left w:val="nil"/>
          <w:bottom w:val="nil"/>
          <w:right w:val="nil"/>
          <w:between w:val="nil"/>
        </w:pBdr>
        <w:spacing w:after="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Understand some of the ways in which we find out about the past and identify different ways in which it is represented. </w:t>
      </w:r>
    </w:p>
    <w:p w14:paraId="55935F7B" w14:textId="77777777" w:rsidR="006A517A" w:rsidRDefault="006A517A">
      <w:pPr>
        <w:spacing w:after="240" w:line="240" w:lineRule="auto"/>
        <w:rPr>
          <w:rFonts w:ascii="Montserrat" w:eastAsia="Montserrat" w:hAnsi="Montserrat" w:cs="Montserrat"/>
          <w:sz w:val="24"/>
          <w:szCs w:val="24"/>
        </w:rPr>
      </w:pPr>
    </w:p>
    <w:p w14:paraId="11C2E6BA" w14:textId="77777777" w:rsidR="006A517A" w:rsidRDefault="00954916">
      <w:pPr>
        <w:spacing w:after="0" w:line="240" w:lineRule="auto"/>
        <w:jc w:val="both"/>
        <w:rPr>
          <w:rFonts w:ascii="Montserrat" w:eastAsia="Montserrat" w:hAnsi="Montserrat" w:cs="Montserrat"/>
          <w:sz w:val="24"/>
          <w:szCs w:val="24"/>
        </w:rPr>
      </w:pPr>
      <w:r>
        <w:rPr>
          <w:rFonts w:ascii="Montserrat" w:eastAsia="Montserrat" w:hAnsi="Montserrat" w:cs="Montserrat"/>
          <w:b/>
          <w:sz w:val="18"/>
          <w:szCs w:val="18"/>
        </w:rPr>
        <w:t>5.4</w:t>
      </w:r>
      <w:r>
        <w:rPr>
          <w:rFonts w:ascii="Montserrat" w:eastAsia="Montserrat" w:hAnsi="Montserrat" w:cs="Montserrat"/>
          <w:b/>
          <w:color w:val="000000"/>
        </w:rPr>
        <w:tab/>
        <w:t>Key Stage 1 End Point:</w:t>
      </w:r>
    </w:p>
    <w:p w14:paraId="7D1A1667" w14:textId="77777777" w:rsidR="006A517A" w:rsidRDefault="00954916">
      <w:pPr>
        <w:spacing w:after="0" w:line="240" w:lineRule="auto"/>
        <w:ind w:left="720"/>
        <w:jc w:val="both"/>
        <w:rPr>
          <w:rFonts w:ascii="Montserrat" w:eastAsia="Montserrat" w:hAnsi="Montserrat" w:cs="Montserrat"/>
          <w:sz w:val="24"/>
          <w:szCs w:val="24"/>
        </w:rPr>
      </w:pPr>
      <w:r>
        <w:rPr>
          <w:rFonts w:ascii="Montserrat" w:eastAsia="Montserrat" w:hAnsi="Montserrat" w:cs="Montserrat"/>
          <w:color w:val="000000"/>
          <w:sz w:val="18"/>
          <w:szCs w:val="18"/>
        </w:rPr>
        <w:t>By the end of Key Stage 1</w:t>
      </w:r>
      <w:r>
        <w:rPr>
          <w:rFonts w:ascii="Montserrat" w:eastAsia="Montserrat" w:hAnsi="Montserrat" w:cs="Montserrat"/>
          <w:color w:val="FF0000"/>
          <w:sz w:val="18"/>
          <w:szCs w:val="18"/>
        </w:rPr>
        <w:t xml:space="preserve">, </w:t>
      </w:r>
      <w:r>
        <w:rPr>
          <w:rFonts w:ascii="Montserrat" w:eastAsia="Montserrat" w:hAnsi="Montserrat" w:cs="Montserrat"/>
          <w:sz w:val="18"/>
          <w:szCs w:val="18"/>
        </w:rPr>
        <w:t>pupils will be able</w:t>
      </w:r>
      <w:r>
        <w:rPr>
          <w:rFonts w:ascii="Montserrat" w:eastAsia="Montserrat" w:hAnsi="Montserrat" w:cs="Montserrat"/>
          <w:color w:val="000000"/>
          <w:sz w:val="18"/>
          <w:szCs w:val="18"/>
        </w:rPr>
        <w:t xml:space="preserve"> to identify some ways in which people from the past have impacted upon our lives and how this makes these people significant. They will be able to recognise that certain celebrations are </w:t>
      </w:r>
      <w:proofErr w:type="gramStart"/>
      <w:r>
        <w:rPr>
          <w:rFonts w:ascii="Montserrat" w:eastAsia="Montserrat" w:hAnsi="Montserrat" w:cs="Montserrat"/>
          <w:color w:val="000000"/>
          <w:sz w:val="18"/>
          <w:szCs w:val="18"/>
        </w:rPr>
        <w:t>as a result of</w:t>
      </w:r>
      <w:proofErr w:type="gramEnd"/>
      <w:r>
        <w:rPr>
          <w:rFonts w:ascii="Montserrat" w:eastAsia="Montserrat" w:hAnsi="Montserrat" w:cs="Montserrat"/>
          <w:color w:val="000000"/>
          <w:sz w:val="18"/>
          <w:szCs w:val="18"/>
        </w:rPr>
        <w:t xml:space="preserve"> an event that occurred in the past both locally and nationally or globally. They will be able to use appropriate words and phrases to describe historical events. They will have learned about a significant person, place or event in their locality and compare life then and now. They will be able to describe how certain aspects of life have changed in living memory and what this looked like both nationally and in their locality.</w:t>
      </w:r>
    </w:p>
    <w:p w14:paraId="6CDA6D65" w14:textId="77777777" w:rsidR="006A517A" w:rsidRDefault="006A517A">
      <w:pPr>
        <w:spacing w:after="240" w:line="240" w:lineRule="auto"/>
        <w:rPr>
          <w:rFonts w:ascii="Montserrat" w:eastAsia="Montserrat" w:hAnsi="Montserrat" w:cs="Montserrat"/>
          <w:sz w:val="24"/>
          <w:szCs w:val="24"/>
        </w:rPr>
      </w:pPr>
    </w:p>
    <w:p w14:paraId="12A39ED3" w14:textId="77777777" w:rsidR="006A517A" w:rsidRDefault="00954916">
      <w:pPr>
        <w:spacing w:after="0" w:line="240" w:lineRule="auto"/>
        <w:jc w:val="both"/>
        <w:rPr>
          <w:rFonts w:ascii="Montserrat" w:eastAsia="Montserrat" w:hAnsi="Montserrat" w:cs="Montserrat"/>
          <w:sz w:val="24"/>
          <w:szCs w:val="24"/>
        </w:rPr>
      </w:pPr>
      <w:r>
        <w:rPr>
          <w:rFonts w:ascii="Montserrat" w:eastAsia="Montserrat" w:hAnsi="Montserrat" w:cs="Montserrat"/>
          <w:b/>
          <w:sz w:val="18"/>
          <w:szCs w:val="18"/>
        </w:rPr>
        <w:t>5.5</w:t>
      </w:r>
      <w:r>
        <w:rPr>
          <w:rFonts w:ascii="Montserrat" w:eastAsia="Montserrat" w:hAnsi="Montserrat" w:cs="Montserrat"/>
          <w:b/>
          <w:color w:val="000000"/>
        </w:rPr>
        <w:tab/>
        <w:t>Key Stage 2: </w:t>
      </w:r>
    </w:p>
    <w:p w14:paraId="2A10C41E" w14:textId="77777777" w:rsidR="006A517A" w:rsidRDefault="006A517A">
      <w:pPr>
        <w:spacing w:after="0" w:line="240" w:lineRule="auto"/>
        <w:rPr>
          <w:rFonts w:ascii="Montserrat" w:eastAsia="Montserrat" w:hAnsi="Montserrat" w:cs="Montserrat"/>
          <w:sz w:val="18"/>
          <w:szCs w:val="18"/>
        </w:rPr>
      </w:pPr>
    </w:p>
    <w:p w14:paraId="604086F7" w14:textId="77777777" w:rsidR="006A517A" w:rsidRDefault="00954916">
      <w:pPr>
        <w:spacing w:after="0" w:line="240" w:lineRule="auto"/>
        <w:ind w:firstLine="720"/>
        <w:jc w:val="both"/>
        <w:rPr>
          <w:rFonts w:ascii="Montserrat" w:eastAsia="Montserrat" w:hAnsi="Montserrat" w:cs="Montserrat"/>
          <w:sz w:val="18"/>
          <w:szCs w:val="18"/>
        </w:rPr>
      </w:pPr>
      <w:r>
        <w:rPr>
          <w:rFonts w:ascii="Montserrat" w:eastAsia="Montserrat" w:hAnsi="Montserrat" w:cs="Montserrat"/>
          <w:color w:val="000000"/>
          <w:sz w:val="18"/>
          <w:szCs w:val="18"/>
        </w:rPr>
        <w:t>Key Stage 2 pupils will:</w:t>
      </w:r>
    </w:p>
    <w:p w14:paraId="2686AA4B" w14:textId="77777777" w:rsidR="006A517A" w:rsidRDefault="006A517A">
      <w:pPr>
        <w:spacing w:after="0" w:line="240" w:lineRule="auto"/>
        <w:rPr>
          <w:rFonts w:ascii="Montserrat" w:eastAsia="Montserrat" w:hAnsi="Montserrat" w:cs="Montserrat"/>
          <w:sz w:val="24"/>
          <w:szCs w:val="24"/>
        </w:rPr>
      </w:pPr>
    </w:p>
    <w:p w14:paraId="173FBCB1" w14:textId="77777777" w:rsidR="006A517A" w:rsidRDefault="00954916">
      <w:pPr>
        <w:numPr>
          <w:ilvl w:val="0"/>
          <w:numId w:val="16"/>
        </w:numPr>
        <w:spacing w:after="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Continue to develop a chronologically secure knowledge and understanding of British, local and world history, establishing clear narrative within and across the periods they study.</w:t>
      </w:r>
    </w:p>
    <w:p w14:paraId="033683AF" w14:textId="77777777" w:rsidR="006A517A" w:rsidRDefault="006A517A">
      <w:pPr>
        <w:spacing w:after="0" w:line="240" w:lineRule="auto"/>
        <w:rPr>
          <w:rFonts w:ascii="Montserrat" w:eastAsia="Montserrat" w:hAnsi="Montserrat" w:cs="Montserrat"/>
          <w:sz w:val="24"/>
          <w:szCs w:val="24"/>
        </w:rPr>
      </w:pPr>
    </w:p>
    <w:p w14:paraId="5D667896" w14:textId="77777777" w:rsidR="006A517A" w:rsidRDefault="00954916">
      <w:pPr>
        <w:numPr>
          <w:ilvl w:val="0"/>
          <w:numId w:val="19"/>
        </w:numPr>
        <w:spacing w:after="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Note connections, contrast and trends over time and develop the appropriate use of historical terms. </w:t>
      </w:r>
    </w:p>
    <w:p w14:paraId="3F2CEC2F" w14:textId="77777777" w:rsidR="006A517A" w:rsidRDefault="006A517A">
      <w:pPr>
        <w:spacing w:after="0" w:line="240" w:lineRule="auto"/>
        <w:ind w:left="720"/>
        <w:jc w:val="both"/>
        <w:rPr>
          <w:rFonts w:ascii="Montserrat" w:eastAsia="Montserrat" w:hAnsi="Montserrat" w:cs="Montserrat"/>
          <w:color w:val="000000"/>
          <w:sz w:val="18"/>
          <w:szCs w:val="18"/>
        </w:rPr>
      </w:pPr>
    </w:p>
    <w:p w14:paraId="396DA1D0" w14:textId="77777777" w:rsidR="006A517A" w:rsidRDefault="00954916">
      <w:pPr>
        <w:numPr>
          <w:ilvl w:val="0"/>
          <w:numId w:val="19"/>
        </w:numPr>
        <w:spacing w:after="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Regularly address and sometimes devise historically valid questions about change, cause, similarity and difference, and significance.</w:t>
      </w:r>
    </w:p>
    <w:p w14:paraId="3DE58121" w14:textId="77777777" w:rsidR="006A517A" w:rsidRDefault="006A517A">
      <w:pPr>
        <w:spacing w:after="0" w:line="240" w:lineRule="auto"/>
        <w:jc w:val="both"/>
        <w:rPr>
          <w:rFonts w:ascii="Montserrat" w:eastAsia="Montserrat" w:hAnsi="Montserrat" w:cs="Montserrat"/>
          <w:color w:val="000000"/>
          <w:sz w:val="18"/>
          <w:szCs w:val="18"/>
        </w:rPr>
      </w:pPr>
    </w:p>
    <w:p w14:paraId="28979D4A" w14:textId="77777777" w:rsidR="006A517A" w:rsidRDefault="00954916">
      <w:pPr>
        <w:numPr>
          <w:ilvl w:val="0"/>
          <w:numId w:val="19"/>
        </w:numPr>
        <w:spacing w:after="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Construct informed responses that involve thoughtful selection and organisation of relevant historical information. </w:t>
      </w:r>
    </w:p>
    <w:p w14:paraId="5B79F29A" w14:textId="77777777" w:rsidR="006A517A" w:rsidRDefault="006A517A">
      <w:pPr>
        <w:spacing w:after="0" w:line="240" w:lineRule="auto"/>
        <w:jc w:val="both"/>
        <w:rPr>
          <w:rFonts w:ascii="Montserrat" w:eastAsia="Montserrat" w:hAnsi="Montserrat" w:cs="Montserrat"/>
          <w:color w:val="000000"/>
          <w:sz w:val="18"/>
          <w:szCs w:val="18"/>
        </w:rPr>
      </w:pPr>
    </w:p>
    <w:p w14:paraId="705CEC2A" w14:textId="77777777" w:rsidR="006A517A" w:rsidRDefault="00954916">
      <w:pPr>
        <w:numPr>
          <w:ilvl w:val="0"/>
          <w:numId w:val="19"/>
        </w:numPr>
        <w:spacing w:after="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Understand how our knowledge of the past is constructed from a range of sources. </w:t>
      </w:r>
    </w:p>
    <w:p w14:paraId="37DCE884" w14:textId="77777777" w:rsidR="006A517A" w:rsidRDefault="006A517A">
      <w:pPr>
        <w:spacing w:after="240" w:line="240" w:lineRule="auto"/>
        <w:rPr>
          <w:rFonts w:ascii="Montserrat" w:eastAsia="Montserrat" w:hAnsi="Montserrat" w:cs="Montserrat"/>
          <w:sz w:val="24"/>
          <w:szCs w:val="24"/>
        </w:rPr>
      </w:pPr>
    </w:p>
    <w:p w14:paraId="30D0E11A" w14:textId="77777777" w:rsidR="006A517A" w:rsidRDefault="00954916">
      <w:pPr>
        <w:spacing w:after="0" w:line="240" w:lineRule="auto"/>
        <w:jc w:val="both"/>
        <w:rPr>
          <w:rFonts w:ascii="Montserrat" w:eastAsia="Montserrat" w:hAnsi="Montserrat" w:cs="Montserrat"/>
          <w:sz w:val="24"/>
          <w:szCs w:val="24"/>
        </w:rPr>
      </w:pPr>
      <w:r>
        <w:rPr>
          <w:rFonts w:ascii="Montserrat" w:eastAsia="Montserrat" w:hAnsi="Montserrat" w:cs="Montserrat"/>
          <w:b/>
          <w:sz w:val="18"/>
          <w:szCs w:val="18"/>
        </w:rPr>
        <w:t>5.6</w:t>
      </w:r>
      <w:r>
        <w:rPr>
          <w:rFonts w:ascii="Montserrat" w:eastAsia="Montserrat" w:hAnsi="Montserrat" w:cs="Montserrat"/>
          <w:b/>
          <w:color w:val="000000"/>
        </w:rPr>
        <w:tab/>
        <w:t>Key Stage 2 End Point:</w:t>
      </w:r>
    </w:p>
    <w:p w14:paraId="5858716B" w14:textId="77777777" w:rsidR="006A517A" w:rsidRDefault="00954916">
      <w:pPr>
        <w:spacing w:line="240" w:lineRule="auto"/>
        <w:ind w:left="720"/>
        <w:jc w:val="both"/>
        <w:rPr>
          <w:rFonts w:ascii="Montserrat" w:eastAsia="Montserrat" w:hAnsi="Montserrat" w:cs="Montserrat"/>
          <w:sz w:val="24"/>
          <w:szCs w:val="24"/>
        </w:rPr>
      </w:pPr>
      <w:r>
        <w:rPr>
          <w:rFonts w:ascii="Montserrat" w:eastAsia="Montserrat" w:hAnsi="Montserrat" w:cs="Montserrat"/>
          <w:sz w:val="18"/>
          <w:szCs w:val="18"/>
        </w:rPr>
        <w:t xml:space="preserve">By the end of Key Stage 2, pupils will have been taught the knowledge, understanding and skills needed to work independently and collaboratively when approaching a historical enquiry. They will </w:t>
      </w:r>
      <w:proofErr w:type="gramStart"/>
      <w:r>
        <w:rPr>
          <w:rFonts w:ascii="Montserrat" w:eastAsia="Montserrat" w:hAnsi="Montserrat" w:cs="Montserrat"/>
          <w:sz w:val="18"/>
          <w:szCs w:val="18"/>
        </w:rPr>
        <w:t>have an understanding of</w:t>
      </w:r>
      <w:proofErr w:type="gramEnd"/>
      <w:r>
        <w:rPr>
          <w:rFonts w:ascii="Montserrat" w:eastAsia="Montserrat" w:hAnsi="Montserrat" w:cs="Montserrat"/>
          <w:sz w:val="18"/>
          <w:szCs w:val="18"/>
        </w:rPr>
        <w:t xml:space="preserve"> the complexity of people’s lives and how they have been affected by the process of change. They will have explored the diversity of societies and the relationships between different groups and the challenges of their time.</w:t>
      </w:r>
    </w:p>
    <w:p w14:paraId="540400F1" w14:textId="77777777" w:rsidR="006A517A" w:rsidRDefault="00954916">
      <w:pPr>
        <w:spacing w:line="240" w:lineRule="auto"/>
        <w:ind w:left="720"/>
        <w:jc w:val="both"/>
        <w:rPr>
          <w:rFonts w:ascii="Montserrat" w:eastAsia="Montserrat" w:hAnsi="Montserrat" w:cs="Montserrat"/>
          <w:sz w:val="24"/>
          <w:szCs w:val="24"/>
        </w:rPr>
      </w:pPr>
      <w:r>
        <w:rPr>
          <w:rFonts w:ascii="Montserrat" w:eastAsia="Montserrat" w:hAnsi="Montserrat" w:cs="Montserrat"/>
          <w:color w:val="000000"/>
          <w:sz w:val="18"/>
          <w:szCs w:val="18"/>
        </w:rPr>
        <w:t xml:space="preserve">Pupils will be able to </w:t>
      </w:r>
      <w:r>
        <w:rPr>
          <w:rFonts w:ascii="Montserrat" w:eastAsia="Montserrat" w:hAnsi="Montserrat" w:cs="Montserrat"/>
          <w:sz w:val="18"/>
          <w:szCs w:val="18"/>
        </w:rPr>
        <w:t xml:space="preserve">suggest why there may be different interpretations of events. They will be able to suggest why certain historical events, people and changes might have impacted more significantly than others. They will pose and answer their own historical questions about key events from the past using primary and secondary sources as evidence to justify their </w:t>
      </w:r>
      <w:r>
        <w:rPr>
          <w:rFonts w:ascii="Montserrat" w:eastAsia="Montserrat" w:hAnsi="Montserrat" w:cs="Montserrat"/>
          <w:sz w:val="18"/>
          <w:szCs w:val="18"/>
        </w:rPr>
        <w:lastRenderedPageBreak/>
        <w:t>opinions. They will be able to make comparisons between life in the past and the present explaining continuity and change.</w:t>
      </w:r>
    </w:p>
    <w:p w14:paraId="38A50D0B" w14:textId="77777777" w:rsidR="006A517A" w:rsidRDefault="00954916">
      <w:pPr>
        <w:pStyle w:val="Heading2"/>
        <w:spacing w:after="0" w:line="240" w:lineRule="auto"/>
        <w:jc w:val="both"/>
      </w:pPr>
      <w:bookmarkStart w:id="6" w:name="_heading=h.lhct3ufnpouu" w:colFirst="0" w:colLast="0"/>
      <w:bookmarkEnd w:id="6"/>
      <w:r>
        <w:t>6. Equal opportunities</w:t>
      </w:r>
    </w:p>
    <w:p w14:paraId="2EF243A0" w14:textId="77777777" w:rsidR="006A517A" w:rsidRDefault="006A517A">
      <w:pPr>
        <w:spacing w:after="0" w:line="240" w:lineRule="auto"/>
        <w:rPr>
          <w:rFonts w:ascii="Montserrat" w:eastAsia="Montserrat" w:hAnsi="Montserrat" w:cs="Montserrat"/>
          <w:sz w:val="24"/>
          <w:szCs w:val="24"/>
        </w:rPr>
      </w:pPr>
    </w:p>
    <w:p w14:paraId="1F1928CB" w14:textId="77777777" w:rsidR="006A517A" w:rsidRDefault="00954916">
      <w:pPr>
        <w:spacing w:after="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We are an inclusive school that ensures all pupils are provided with equal learning opportunities, regardless of social class, gender, culture, race, disability or learning difficulties. Our </w:t>
      </w:r>
      <w:r>
        <w:rPr>
          <w:rFonts w:ascii="Montserrat" w:eastAsia="Montserrat" w:hAnsi="Montserrat" w:cs="Montserrat"/>
          <w:b/>
          <w:color w:val="000000"/>
          <w:sz w:val="18"/>
          <w:szCs w:val="18"/>
          <w:u w:val="single"/>
        </w:rPr>
        <w:t>Equal Opportunities Policy</w:t>
      </w:r>
      <w:r>
        <w:rPr>
          <w:rFonts w:ascii="Montserrat" w:eastAsia="Montserrat" w:hAnsi="Montserrat" w:cs="Montserrat"/>
          <w:color w:val="000000"/>
          <w:sz w:val="18"/>
          <w:szCs w:val="18"/>
        </w:rPr>
        <w:t xml:space="preserve"> ensures all pupils </w:t>
      </w:r>
      <w:proofErr w:type="gramStart"/>
      <w:r>
        <w:rPr>
          <w:rFonts w:ascii="Montserrat" w:eastAsia="Montserrat" w:hAnsi="Montserrat" w:cs="Montserrat"/>
          <w:color w:val="000000"/>
          <w:sz w:val="18"/>
          <w:szCs w:val="18"/>
        </w:rPr>
        <w:t>are able to</w:t>
      </w:r>
      <w:proofErr w:type="gramEnd"/>
      <w:r>
        <w:rPr>
          <w:rFonts w:ascii="Montserrat" w:eastAsia="Montserrat" w:hAnsi="Montserrat" w:cs="Montserrat"/>
          <w:color w:val="000000"/>
          <w:sz w:val="18"/>
          <w:szCs w:val="18"/>
        </w:rPr>
        <w:t xml:space="preserve"> achieve their potential in all areas of the curriculum.</w:t>
      </w:r>
    </w:p>
    <w:p w14:paraId="233EBB28" w14:textId="77777777" w:rsidR="006A517A" w:rsidRDefault="006A517A">
      <w:pPr>
        <w:spacing w:after="0" w:line="240" w:lineRule="auto"/>
        <w:rPr>
          <w:rFonts w:ascii="Montserrat" w:eastAsia="Montserrat" w:hAnsi="Montserrat" w:cs="Montserrat"/>
          <w:sz w:val="24"/>
          <w:szCs w:val="24"/>
        </w:rPr>
      </w:pPr>
    </w:p>
    <w:p w14:paraId="389EA4FB" w14:textId="77777777" w:rsidR="006A517A" w:rsidRDefault="00954916">
      <w:pPr>
        <w:spacing w:after="0" w:line="240" w:lineRule="auto"/>
        <w:jc w:val="both"/>
        <w:rPr>
          <w:rFonts w:ascii="Montserrat" w:eastAsia="Montserrat" w:hAnsi="Montserrat" w:cs="Montserrat"/>
          <w:color w:val="000000"/>
          <w:sz w:val="18"/>
          <w:szCs w:val="18"/>
        </w:rPr>
      </w:pPr>
      <w:proofErr w:type="gramStart"/>
      <w:r>
        <w:rPr>
          <w:rFonts w:ascii="Montserrat" w:eastAsia="Montserrat" w:hAnsi="Montserrat" w:cs="Montserrat"/>
          <w:color w:val="000000"/>
          <w:sz w:val="18"/>
          <w:szCs w:val="18"/>
        </w:rPr>
        <w:t>In order to</w:t>
      </w:r>
      <w:proofErr w:type="gramEnd"/>
      <w:r>
        <w:rPr>
          <w:rFonts w:ascii="Montserrat" w:eastAsia="Montserrat" w:hAnsi="Montserrat" w:cs="Montserrat"/>
          <w:color w:val="000000"/>
          <w:sz w:val="18"/>
          <w:szCs w:val="18"/>
        </w:rPr>
        <w:t xml:space="preserve"> ensure pupils with SEND achieve to the best of their ability, outcomes are adapted, and the delivery of the </w:t>
      </w:r>
      <w:r>
        <w:rPr>
          <w:rFonts w:ascii="Montserrat" w:eastAsia="Montserrat" w:hAnsi="Montserrat" w:cs="Montserrat"/>
          <w:sz w:val="18"/>
          <w:szCs w:val="18"/>
        </w:rPr>
        <w:t>History</w:t>
      </w:r>
      <w:r>
        <w:rPr>
          <w:rFonts w:ascii="Montserrat" w:eastAsia="Montserrat" w:hAnsi="Montserrat" w:cs="Montserrat"/>
          <w:color w:val="000000"/>
          <w:sz w:val="18"/>
          <w:szCs w:val="18"/>
        </w:rPr>
        <w:t xml:space="preserve"> curriculum is differentiated for these pupils, in line with the school’s </w:t>
      </w:r>
      <w:r>
        <w:rPr>
          <w:rFonts w:ascii="Montserrat" w:eastAsia="Montserrat" w:hAnsi="Montserrat" w:cs="Montserrat"/>
          <w:b/>
          <w:color w:val="000000"/>
          <w:sz w:val="18"/>
          <w:szCs w:val="18"/>
          <w:u w:val="single"/>
        </w:rPr>
        <w:t>SEND Policy</w:t>
      </w:r>
      <w:r>
        <w:rPr>
          <w:rFonts w:ascii="Montserrat" w:eastAsia="Montserrat" w:hAnsi="Montserrat" w:cs="Montserrat"/>
          <w:color w:val="000000"/>
          <w:sz w:val="18"/>
          <w:szCs w:val="18"/>
        </w:rPr>
        <w:t>.</w:t>
      </w:r>
    </w:p>
    <w:p w14:paraId="392BF48B" w14:textId="77777777" w:rsidR="006A517A" w:rsidRDefault="006A517A">
      <w:pPr>
        <w:spacing w:after="0" w:line="240" w:lineRule="auto"/>
        <w:rPr>
          <w:rFonts w:ascii="Montserrat" w:eastAsia="Montserrat" w:hAnsi="Montserrat" w:cs="Montserrat"/>
          <w:sz w:val="24"/>
          <w:szCs w:val="24"/>
        </w:rPr>
      </w:pPr>
    </w:p>
    <w:p w14:paraId="66515DA6" w14:textId="77777777" w:rsidR="006A517A" w:rsidRDefault="00954916">
      <w:pPr>
        <w:spacing w:after="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The planning and organising of teaching strategies for history will be reviewed on a </w:t>
      </w:r>
      <w:r>
        <w:rPr>
          <w:rFonts w:ascii="Montserrat" w:eastAsia="Montserrat" w:hAnsi="Montserrat" w:cs="Montserrat"/>
          <w:b/>
          <w:color w:val="000000"/>
          <w:sz w:val="18"/>
          <w:szCs w:val="18"/>
          <w:u w:val="single"/>
        </w:rPr>
        <w:t>termly</w:t>
      </w:r>
      <w:r>
        <w:rPr>
          <w:rFonts w:ascii="Montserrat" w:eastAsia="Montserrat" w:hAnsi="Montserrat" w:cs="Montserrat"/>
          <w:color w:val="000000"/>
          <w:sz w:val="18"/>
          <w:szCs w:val="18"/>
        </w:rPr>
        <w:t xml:space="preserve"> basis by the </w:t>
      </w:r>
      <w:r>
        <w:rPr>
          <w:rFonts w:ascii="Montserrat" w:eastAsia="Montserrat" w:hAnsi="Montserrat" w:cs="Montserrat"/>
          <w:b/>
          <w:color w:val="000000"/>
          <w:sz w:val="18"/>
          <w:szCs w:val="18"/>
          <w:u w:val="single"/>
        </w:rPr>
        <w:t>subject leader</w:t>
      </w:r>
      <w:r>
        <w:rPr>
          <w:rFonts w:ascii="Montserrat" w:eastAsia="Montserrat" w:hAnsi="Montserrat" w:cs="Montserrat"/>
          <w:color w:val="000000"/>
          <w:sz w:val="18"/>
          <w:szCs w:val="18"/>
        </w:rPr>
        <w:t xml:space="preserve"> to ensure that no pupil is at a disadvantage. </w:t>
      </w:r>
    </w:p>
    <w:p w14:paraId="5A828B62" w14:textId="77777777" w:rsidR="006A517A" w:rsidRDefault="006A517A">
      <w:pPr>
        <w:spacing w:after="0" w:line="240" w:lineRule="auto"/>
        <w:rPr>
          <w:rFonts w:ascii="Montserrat" w:eastAsia="Montserrat" w:hAnsi="Montserrat" w:cs="Montserrat"/>
          <w:sz w:val="24"/>
          <w:szCs w:val="24"/>
        </w:rPr>
      </w:pPr>
    </w:p>
    <w:p w14:paraId="5D2A25E3" w14:textId="77777777" w:rsidR="006A517A" w:rsidRDefault="00954916">
      <w:pPr>
        <w:spacing w:after="0" w:line="240"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The school aims to maximise the use and benefits of history as one of many resources to enable all pupils to achieve their full potential.</w:t>
      </w:r>
    </w:p>
    <w:p w14:paraId="34FC55E6" w14:textId="77777777" w:rsidR="006A517A" w:rsidRDefault="006A517A">
      <w:pPr>
        <w:spacing w:after="0" w:line="240" w:lineRule="auto"/>
        <w:ind w:left="360"/>
        <w:rPr>
          <w:rFonts w:ascii="Montserrat" w:eastAsia="Montserrat" w:hAnsi="Montserrat" w:cs="Montserrat"/>
          <w:color w:val="000000"/>
          <w:sz w:val="18"/>
          <w:szCs w:val="18"/>
        </w:rPr>
      </w:pPr>
    </w:p>
    <w:p w14:paraId="4F7829A0" w14:textId="77777777" w:rsidR="006A517A" w:rsidRDefault="006A517A">
      <w:pPr>
        <w:spacing w:after="0" w:line="240" w:lineRule="auto"/>
        <w:ind w:left="720"/>
        <w:rPr>
          <w:rFonts w:ascii="Montserrat" w:eastAsia="Montserrat" w:hAnsi="Montserrat" w:cs="Montserrat"/>
          <w:color w:val="000000"/>
          <w:sz w:val="18"/>
          <w:szCs w:val="18"/>
        </w:rPr>
      </w:pPr>
    </w:p>
    <w:p w14:paraId="4FE1CD7E" w14:textId="77777777" w:rsidR="006A517A" w:rsidRDefault="00954916">
      <w:pPr>
        <w:pStyle w:val="Heading2"/>
        <w:spacing w:after="0" w:line="240" w:lineRule="auto"/>
      </w:pPr>
      <w:bookmarkStart w:id="7" w:name="_heading=h.6ywzkdo6rikh" w:colFirst="0" w:colLast="0"/>
      <w:bookmarkEnd w:id="7"/>
      <w:r>
        <w:t>7. Cross-curricular links</w:t>
      </w:r>
      <w:r>
        <w:br/>
      </w:r>
    </w:p>
    <w:p w14:paraId="249549F8" w14:textId="77777777" w:rsidR="006A517A" w:rsidRDefault="00954916">
      <w:pPr>
        <w:rPr>
          <w:rFonts w:ascii="Montserrat" w:eastAsia="Montserrat" w:hAnsi="Montserrat" w:cs="Montserrat"/>
          <w:sz w:val="18"/>
          <w:szCs w:val="18"/>
        </w:rPr>
      </w:pPr>
      <w:r>
        <w:rPr>
          <w:rFonts w:ascii="Montserrat" w:eastAsia="Montserrat" w:hAnsi="Montserrat" w:cs="Montserrat"/>
          <w:sz w:val="18"/>
          <w:szCs w:val="18"/>
          <w:u w:val="single"/>
        </w:rPr>
        <w:t xml:space="preserve">History enhances English through </w:t>
      </w:r>
      <w:r>
        <w:rPr>
          <w:rFonts w:ascii="Montserrat" w:eastAsia="Montserrat" w:hAnsi="Montserrat" w:cs="Montserrat"/>
          <w:b/>
          <w:sz w:val="18"/>
          <w:szCs w:val="18"/>
          <w:u w:val="single"/>
        </w:rPr>
        <w:t xml:space="preserve">spoken language </w:t>
      </w:r>
      <w:r>
        <w:rPr>
          <w:rFonts w:ascii="Montserrat" w:eastAsia="Montserrat" w:hAnsi="Montserrat" w:cs="Montserrat"/>
          <w:sz w:val="18"/>
          <w:szCs w:val="18"/>
          <w:u w:val="single"/>
        </w:rPr>
        <w:t>by:</w:t>
      </w:r>
    </w:p>
    <w:p w14:paraId="0E4377DA" w14:textId="5B32F35B" w:rsidR="006A517A" w:rsidRDefault="00954916">
      <w:pPr>
        <w:numPr>
          <w:ilvl w:val="0"/>
          <w:numId w:val="17"/>
        </w:numPr>
        <w:spacing w:after="0" w:line="259" w:lineRule="auto"/>
        <w:rPr>
          <w:rFonts w:ascii="Montserrat" w:eastAsia="Montserrat" w:hAnsi="Montserrat" w:cs="Montserrat"/>
          <w:sz w:val="18"/>
          <w:szCs w:val="18"/>
        </w:rPr>
      </w:pPr>
      <w:r>
        <w:rPr>
          <w:rFonts w:ascii="Montserrat" w:eastAsia="Montserrat" w:hAnsi="Montserrat" w:cs="Montserrat"/>
          <w:sz w:val="18"/>
          <w:szCs w:val="18"/>
        </w:rPr>
        <w:t xml:space="preserve">Participating in discussion, taking </w:t>
      </w:r>
      <w:proofErr w:type="gramStart"/>
      <w:r>
        <w:rPr>
          <w:rFonts w:ascii="Montserrat" w:eastAsia="Montserrat" w:hAnsi="Montserrat" w:cs="Montserrat"/>
          <w:sz w:val="18"/>
          <w:szCs w:val="18"/>
        </w:rPr>
        <w:t>turns</w:t>
      </w:r>
      <w:proofErr w:type="gramEnd"/>
      <w:r>
        <w:rPr>
          <w:rFonts w:ascii="Montserrat" w:eastAsia="Montserrat" w:hAnsi="Montserrat" w:cs="Montserrat"/>
          <w:sz w:val="18"/>
          <w:szCs w:val="18"/>
        </w:rPr>
        <w:t xml:space="preserve"> and listening to what others say. </w:t>
      </w:r>
      <w:r w:rsidR="00065CCC">
        <w:rPr>
          <w:rFonts w:ascii="Montserrat" w:eastAsia="Montserrat" w:hAnsi="Montserrat" w:cs="Montserrat"/>
          <w:color w:val="000000"/>
          <w:sz w:val="18"/>
          <w:szCs w:val="18"/>
        </w:rPr>
        <w:t>(EYFS, KS1, KS2)</w:t>
      </w:r>
    </w:p>
    <w:p w14:paraId="4D59A7FB" w14:textId="67DA7D82" w:rsidR="006A517A" w:rsidRDefault="00954916">
      <w:pPr>
        <w:numPr>
          <w:ilvl w:val="0"/>
          <w:numId w:val="17"/>
        </w:numPr>
        <w:spacing w:after="0" w:line="259" w:lineRule="auto"/>
        <w:rPr>
          <w:rFonts w:ascii="Montserrat" w:eastAsia="Montserrat" w:hAnsi="Montserrat" w:cs="Montserrat"/>
          <w:sz w:val="18"/>
          <w:szCs w:val="18"/>
        </w:rPr>
      </w:pPr>
      <w:r>
        <w:rPr>
          <w:rFonts w:ascii="Montserrat" w:eastAsia="Montserrat" w:hAnsi="Montserrat" w:cs="Montserrat"/>
          <w:sz w:val="18"/>
          <w:szCs w:val="18"/>
        </w:rPr>
        <w:t xml:space="preserve">Participating in presentations, performances, role play, </w:t>
      </w:r>
      <w:proofErr w:type="gramStart"/>
      <w:r>
        <w:rPr>
          <w:rFonts w:ascii="Montserrat" w:eastAsia="Montserrat" w:hAnsi="Montserrat" w:cs="Montserrat"/>
          <w:sz w:val="18"/>
          <w:szCs w:val="18"/>
        </w:rPr>
        <w:t>improvisations</w:t>
      </w:r>
      <w:proofErr w:type="gramEnd"/>
      <w:r>
        <w:rPr>
          <w:rFonts w:ascii="Montserrat" w:eastAsia="Montserrat" w:hAnsi="Montserrat" w:cs="Montserrat"/>
          <w:sz w:val="18"/>
          <w:szCs w:val="18"/>
        </w:rPr>
        <w:t xml:space="preserve"> and debates.</w:t>
      </w:r>
      <w:r w:rsidR="00065CCC" w:rsidRPr="00065CCC">
        <w:rPr>
          <w:rFonts w:ascii="Montserrat" w:eastAsia="Montserrat" w:hAnsi="Montserrat" w:cs="Montserrat"/>
          <w:color w:val="000000"/>
          <w:sz w:val="18"/>
          <w:szCs w:val="18"/>
        </w:rPr>
        <w:t xml:space="preserve"> </w:t>
      </w:r>
      <w:r w:rsidR="00065CCC">
        <w:rPr>
          <w:rFonts w:ascii="Montserrat" w:eastAsia="Montserrat" w:hAnsi="Montserrat" w:cs="Montserrat"/>
          <w:color w:val="000000"/>
          <w:sz w:val="18"/>
          <w:szCs w:val="18"/>
        </w:rPr>
        <w:t>(EYFS, KS1, KS2)</w:t>
      </w:r>
    </w:p>
    <w:p w14:paraId="038E3476" w14:textId="62775359" w:rsidR="006A517A" w:rsidRDefault="00954916">
      <w:pPr>
        <w:numPr>
          <w:ilvl w:val="0"/>
          <w:numId w:val="17"/>
        </w:numPr>
        <w:spacing w:after="0" w:line="259" w:lineRule="auto"/>
        <w:rPr>
          <w:rFonts w:ascii="Montserrat" w:eastAsia="Montserrat" w:hAnsi="Montserrat" w:cs="Montserrat"/>
          <w:sz w:val="18"/>
          <w:szCs w:val="18"/>
        </w:rPr>
      </w:pPr>
      <w:r>
        <w:rPr>
          <w:rFonts w:ascii="Montserrat" w:eastAsia="Montserrat" w:hAnsi="Montserrat" w:cs="Montserrat"/>
          <w:sz w:val="18"/>
          <w:szCs w:val="18"/>
        </w:rPr>
        <w:t>Asking relevant questions to extend their knowledge and understanding.</w:t>
      </w:r>
      <w:r w:rsidR="00065CCC" w:rsidRPr="00065CCC">
        <w:rPr>
          <w:rFonts w:ascii="Montserrat" w:eastAsia="Montserrat" w:hAnsi="Montserrat" w:cs="Montserrat"/>
          <w:color w:val="000000"/>
          <w:sz w:val="18"/>
          <w:szCs w:val="18"/>
        </w:rPr>
        <w:t xml:space="preserve"> </w:t>
      </w:r>
      <w:r w:rsidR="00065CCC">
        <w:rPr>
          <w:rFonts w:ascii="Montserrat" w:eastAsia="Montserrat" w:hAnsi="Montserrat" w:cs="Montserrat"/>
          <w:color w:val="000000"/>
          <w:sz w:val="18"/>
          <w:szCs w:val="18"/>
        </w:rPr>
        <w:t>(EYFS, KS1, KS2)</w:t>
      </w:r>
    </w:p>
    <w:p w14:paraId="017F320B" w14:textId="2FBBB5F9" w:rsidR="006A517A" w:rsidRDefault="00954916">
      <w:pPr>
        <w:numPr>
          <w:ilvl w:val="0"/>
          <w:numId w:val="17"/>
        </w:numPr>
        <w:spacing w:after="0" w:line="259" w:lineRule="auto"/>
        <w:rPr>
          <w:rFonts w:ascii="Montserrat" w:eastAsia="Montserrat" w:hAnsi="Montserrat" w:cs="Montserrat"/>
          <w:sz w:val="18"/>
          <w:szCs w:val="18"/>
        </w:rPr>
      </w:pPr>
      <w:r>
        <w:rPr>
          <w:rFonts w:ascii="Montserrat" w:eastAsia="Montserrat" w:hAnsi="Montserrat" w:cs="Montserrat"/>
          <w:sz w:val="18"/>
          <w:szCs w:val="18"/>
        </w:rPr>
        <w:t>Listening and responding appropriately to adults.</w:t>
      </w:r>
      <w:r w:rsidR="00065CCC" w:rsidRPr="00065CCC">
        <w:rPr>
          <w:rFonts w:ascii="Montserrat" w:eastAsia="Montserrat" w:hAnsi="Montserrat" w:cs="Montserrat"/>
          <w:color w:val="000000"/>
          <w:sz w:val="18"/>
          <w:szCs w:val="18"/>
        </w:rPr>
        <w:t xml:space="preserve"> </w:t>
      </w:r>
      <w:r w:rsidR="00065CCC">
        <w:rPr>
          <w:rFonts w:ascii="Montserrat" w:eastAsia="Montserrat" w:hAnsi="Montserrat" w:cs="Montserrat"/>
          <w:color w:val="000000"/>
          <w:sz w:val="18"/>
          <w:szCs w:val="18"/>
        </w:rPr>
        <w:t>(EYFS, KS1, KS2)</w:t>
      </w:r>
    </w:p>
    <w:p w14:paraId="70CFA799" w14:textId="4F40CCF3" w:rsidR="006A517A" w:rsidRDefault="00954916">
      <w:pPr>
        <w:numPr>
          <w:ilvl w:val="0"/>
          <w:numId w:val="17"/>
        </w:numPr>
        <w:spacing w:after="0" w:line="259" w:lineRule="auto"/>
        <w:rPr>
          <w:rFonts w:ascii="Montserrat" w:eastAsia="Montserrat" w:hAnsi="Montserrat" w:cs="Montserrat"/>
          <w:sz w:val="18"/>
          <w:szCs w:val="18"/>
        </w:rPr>
      </w:pPr>
      <w:r>
        <w:rPr>
          <w:rFonts w:ascii="Montserrat" w:eastAsia="Montserrat" w:hAnsi="Montserrat" w:cs="Montserrat"/>
          <w:sz w:val="18"/>
          <w:szCs w:val="18"/>
        </w:rPr>
        <w:t>Providing opportunities for pupils to give verbal descriptions and explanations. </w:t>
      </w:r>
      <w:r w:rsidR="00065CCC">
        <w:rPr>
          <w:rFonts w:ascii="Montserrat" w:eastAsia="Montserrat" w:hAnsi="Montserrat" w:cs="Montserrat"/>
          <w:color w:val="000000"/>
          <w:sz w:val="18"/>
          <w:szCs w:val="18"/>
        </w:rPr>
        <w:t>(EYFS, KS1, KS2)</w:t>
      </w:r>
    </w:p>
    <w:p w14:paraId="695D7FDE" w14:textId="040368AA" w:rsidR="006A517A" w:rsidRDefault="00954916">
      <w:pPr>
        <w:numPr>
          <w:ilvl w:val="0"/>
          <w:numId w:val="17"/>
        </w:numPr>
        <w:spacing w:after="0" w:line="259" w:lineRule="auto"/>
        <w:rPr>
          <w:rFonts w:ascii="Montserrat" w:eastAsia="Montserrat" w:hAnsi="Montserrat" w:cs="Montserrat"/>
          <w:sz w:val="18"/>
          <w:szCs w:val="18"/>
        </w:rPr>
      </w:pPr>
      <w:r>
        <w:rPr>
          <w:rFonts w:ascii="Montserrat" w:eastAsia="Montserrat" w:hAnsi="Montserrat" w:cs="Montserrat"/>
          <w:sz w:val="18"/>
          <w:szCs w:val="18"/>
        </w:rPr>
        <w:t>Providing opportunities for pupils to consider and evaluate different opinions. </w:t>
      </w:r>
      <w:r w:rsidR="00065CCC">
        <w:rPr>
          <w:rFonts w:ascii="Montserrat" w:eastAsia="Montserrat" w:hAnsi="Montserrat" w:cs="Montserrat"/>
          <w:color w:val="000000"/>
          <w:sz w:val="18"/>
          <w:szCs w:val="18"/>
        </w:rPr>
        <w:t>(EYFS, KS1, KS2)</w:t>
      </w:r>
    </w:p>
    <w:p w14:paraId="42FF63CE" w14:textId="622E51F6" w:rsidR="006A517A" w:rsidRDefault="00954916">
      <w:pPr>
        <w:numPr>
          <w:ilvl w:val="0"/>
          <w:numId w:val="17"/>
        </w:numPr>
        <w:spacing w:after="0" w:line="259" w:lineRule="auto"/>
        <w:rPr>
          <w:rFonts w:ascii="Montserrat" w:eastAsia="Montserrat" w:hAnsi="Montserrat" w:cs="Montserrat"/>
          <w:sz w:val="18"/>
          <w:szCs w:val="18"/>
        </w:rPr>
      </w:pPr>
      <w:r>
        <w:rPr>
          <w:rFonts w:ascii="Montserrat" w:eastAsia="Montserrat" w:hAnsi="Montserrat" w:cs="Montserrat"/>
          <w:sz w:val="18"/>
          <w:szCs w:val="18"/>
        </w:rPr>
        <w:t xml:space="preserve">Using discussions </w:t>
      </w:r>
      <w:proofErr w:type="gramStart"/>
      <w:r>
        <w:rPr>
          <w:rFonts w:ascii="Montserrat" w:eastAsia="Montserrat" w:hAnsi="Montserrat" w:cs="Montserrat"/>
          <w:sz w:val="18"/>
          <w:szCs w:val="18"/>
        </w:rPr>
        <w:t>as a way to</w:t>
      </w:r>
      <w:proofErr w:type="gramEnd"/>
      <w:r>
        <w:rPr>
          <w:rFonts w:ascii="Montserrat" w:eastAsia="Montserrat" w:hAnsi="Montserrat" w:cs="Montserrat"/>
          <w:sz w:val="18"/>
          <w:szCs w:val="18"/>
        </w:rPr>
        <w:t xml:space="preserve"> explore ideas and viewpoints.</w:t>
      </w:r>
      <w:r w:rsidR="00065CCC" w:rsidRPr="00065CCC">
        <w:rPr>
          <w:rFonts w:ascii="Montserrat" w:eastAsia="Montserrat" w:hAnsi="Montserrat" w:cs="Montserrat"/>
          <w:color w:val="000000"/>
          <w:sz w:val="18"/>
          <w:szCs w:val="18"/>
        </w:rPr>
        <w:t xml:space="preserve"> </w:t>
      </w:r>
      <w:r w:rsidR="00065CCC">
        <w:rPr>
          <w:rFonts w:ascii="Montserrat" w:eastAsia="Montserrat" w:hAnsi="Montserrat" w:cs="Montserrat"/>
          <w:color w:val="000000"/>
          <w:sz w:val="18"/>
          <w:szCs w:val="18"/>
        </w:rPr>
        <w:t>(EYFS, KS1, KS2)</w:t>
      </w:r>
    </w:p>
    <w:p w14:paraId="5AA4AED9" w14:textId="1921C142" w:rsidR="006A517A" w:rsidRDefault="00954916">
      <w:pPr>
        <w:numPr>
          <w:ilvl w:val="0"/>
          <w:numId w:val="17"/>
        </w:numPr>
        <w:spacing w:after="280" w:line="259" w:lineRule="auto"/>
        <w:rPr>
          <w:rFonts w:ascii="Montserrat" w:eastAsia="Montserrat" w:hAnsi="Montserrat" w:cs="Montserrat"/>
          <w:sz w:val="18"/>
          <w:szCs w:val="18"/>
        </w:rPr>
      </w:pPr>
      <w:r>
        <w:rPr>
          <w:rFonts w:ascii="Montserrat" w:eastAsia="Montserrat" w:hAnsi="Montserrat" w:cs="Montserrat"/>
          <w:sz w:val="18"/>
          <w:szCs w:val="18"/>
        </w:rPr>
        <w:t xml:space="preserve">Developing vocabulary relevant to history </w:t>
      </w:r>
      <w:proofErr w:type="gramStart"/>
      <w:r>
        <w:rPr>
          <w:rFonts w:ascii="Montserrat" w:eastAsia="Montserrat" w:hAnsi="Montserrat" w:cs="Montserrat"/>
          <w:sz w:val="18"/>
          <w:szCs w:val="18"/>
        </w:rPr>
        <w:t>through the use of</w:t>
      </w:r>
      <w:proofErr w:type="gramEnd"/>
      <w:r>
        <w:rPr>
          <w:rFonts w:ascii="Montserrat" w:eastAsia="Montserrat" w:hAnsi="Montserrat" w:cs="Montserrat"/>
          <w:sz w:val="18"/>
          <w:szCs w:val="18"/>
        </w:rPr>
        <w:t xml:space="preserve"> topic-specific vocabulary and time labels.</w:t>
      </w:r>
      <w:r w:rsidR="00065CCC" w:rsidRPr="00065CCC">
        <w:rPr>
          <w:rFonts w:ascii="Montserrat" w:eastAsia="Montserrat" w:hAnsi="Montserrat" w:cs="Montserrat"/>
          <w:color w:val="000000"/>
          <w:sz w:val="18"/>
          <w:szCs w:val="18"/>
        </w:rPr>
        <w:t xml:space="preserve"> </w:t>
      </w:r>
      <w:r w:rsidR="00065CCC">
        <w:rPr>
          <w:rFonts w:ascii="Montserrat" w:eastAsia="Montserrat" w:hAnsi="Montserrat" w:cs="Montserrat"/>
          <w:color w:val="000000"/>
          <w:sz w:val="18"/>
          <w:szCs w:val="18"/>
        </w:rPr>
        <w:t>(EYFS, KS1, KS2)</w:t>
      </w:r>
    </w:p>
    <w:p w14:paraId="7AD4B2F0" w14:textId="77777777" w:rsidR="006A517A" w:rsidRDefault="00954916">
      <w:pPr>
        <w:rPr>
          <w:rFonts w:ascii="Montserrat" w:eastAsia="Montserrat" w:hAnsi="Montserrat" w:cs="Montserrat"/>
          <w:sz w:val="18"/>
          <w:szCs w:val="18"/>
        </w:rPr>
      </w:pPr>
      <w:r>
        <w:rPr>
          <w:rFonts w:ascii="Montserrat" w:eastAsia="Montserrat" w:hAnsi="Montserrat" w:cs="Montserrat"/>
          <w:sz w:val="18"/>
          <w:szCs w:val="18"/>
          <w:u w:val="single"/>
        </w:rPr>
        <w:t xml:space="preserve">History enhances English through </w:t>
      </w:r>
      <w:r>
        <w:rPr>
          <w:rFonts w:ascii="Montserrat" w:eastAsia="Montserrat" w:hAnsi="Montserrat" w:cs="Montserrat"/>
          <w:b/>
          <w:sz w:val="18"/>
          <w:szCs w:val="18"/>
          <w:u w:val="single"/>
        </w:rPr>
        <w:t xml:space="preserve">writing </w:t>
      </w:r>
      <w:r>
        <w:rPr>
          <w:rFonts w:ascii="Montserrat" w:eastAsia="Montserrat" w:hAnsi="Montserrat" w:cs="Montserrat"/>
          <w:sz w:val="18"/>
          <w:szCs w:val="18"/>
          <w:u w:val="single"/>
        </w:rPr>
        <w:t>by:</w:t>
      </w:r>
    </w:p>
    <w:p w14:paraId="4CE1A7E8" w14:textId="242049C6" w:rsidR="006A517A" w:rsidRDefault="00954916">
      <w:pPr>
        <w:numPr>
          <w:ilvl w:val="0"/>
          <w:numId w:val="17"/>
        </w:numPr>
        <w:spacing w:after="0" w:line="259" w:lineRule="auto"/>
        <w:rPr>
          <w:rFonts w:ascii="Montserrat" w:eastAsia="Montserrat" w:hAnsi="Montserrat" w:cs="Montserrat"/>
          <w:sz w:val="18"/>
          <w:szCs w:val="18"/>
        </w:rPr>
      </w:pPr>
      <w:r>
        <w:rPr>
          <w:rFonts w:ascii="Montserrat" w:eastAsia="Montserrat" w:hAnsi="Montserrat" w:cs="Montserrat"/>
          <w:sz w:val="18"/>
          <w:szCs w:val="18"/>
        </w:rPr>
        <w:t xml:space="preserve">Providing opportunities for pupils to write for real purposes and audiences, </w:t>
      </w:r>
      <w:proofErr w:type="gramStart"/>
      <w:r>
        <w:rPr>
          <w:rFonts w:ascii="Montserrat" w:eastAsia="Montserrat" w:hAnsi="Montserrat" w:cs="Montserrat"/>
          <w:sz w:val="18"/>
          <w:szCs w:val="18"/>
        </w:rPr>
        <w:t>e.g.</w:t>
      </w:r>
      <w:proofErr w:type="gramEnd"/>
      <w:r>
        <w:rPr>
          <w:rFonts w:ascii="Montserrat" w:eastAsia="Montserrat" w:hAnsi="Montserrat" w:cs="Montserrat"/>
          <w:sz w:val="18"/>
          <w:szCs w:val="18"/>
        </w:rPr>
        <w:t xml:space="preserve"> to share findings about the past, choosing the most appropriate for the audience.</w:t>
      </w:r>
      <w:r w:rsidR="00A1488F">
        <w:rPr>
          <w:rFonts w:ascii="Montserrat" w:eastAsia="Montserrat" w:hAnsi="Montserrat" w:cs="Montserrat"/>
          <w:sz w:val="18"/>
          <w:szCs w:val="18"/>
        </w:rPr>
        <w:t xml:space="preserve"> </w:t>
      </w:r>
      <w:r w:rsidR="00A1488F">
        <w:rPr>
          <w:rFonts w:ascii="Montserrat" w:eastAsia="Montserrat" w:hAnsi="Montserrat" w:cs="Montserrat"/>
          <w:color w:val="000000"/>
          <w:sz w:val="18"/>
          <w:szCs w:val="18"/>
        </w:rPr>
        <w:t>(EYFS, KS1, KS2)</w:t>
      </w:r>
    </w:p>
    <w:p w14:paraId="07F35FE7" w14:textId="6EB6917E" w:rsidR="006A517A" w:rsidRDefault="00954916">
      <w:pPr>
        <w:numPr>
          <w:ilvl w:val="0"/>
          <w:numId w:val="17"/>
        </w:numPr>
        <w:spacing w:after="0" w:line="259" w:lineRule="auto"/>
        <w:rPr>
          <w:rFonts w:ascii="Montserrat" w:eastAsia="Montserrat" w:hAnsi="Montserrat" w:cs="Montserrat"/>
          <w:sz w:val="18"/>
          <w:szCs w:val="18"/>
        </w:rPr>
      </w:pPr>
      <w:r>
        <w:rPr>
          <w:rFonts w:ascii="Montserrat" w:eastAsia="Montserrat" w:hAnsi="Montserrat" w:cs="Montserrat"/>
          <w:sz w:val="18"/>
          <w:szCs w:val="18"/>
        </w:rPr>
        <w:t xml:space="preserve">Developing descriptive writing, </w:t>
      </w:r>
      <w:proofErr w:type="gramStart"/>
      <w:r>
        <w:rPr>
          <w:rFonts w:ascii="Montserrat" w:eastAsia="Montserrat" w:hAnsi="Montserrat" w:cs="Montserrat"/>
          <w:sz w:val="18"/>
          <w:szCs w:val="18"/>
        </w:rPr>
        <w:t>e.g.</w:t>
      </w:r>
      <w:proofErr w:type="gramEnd"/>
      <w:r>
        <w:rPr>
          <w:rFonts w:ascii="Montserrat" w:eastAsia="Montserrat" w:hAnsi="Montserrat" w:cs="Montserrat"/>
          <w:sz w:val="18"/>
          <w:szCs w:val="18"/>
        </w:rPr>
        <w:t xml:space="preserve"> how historical events affected lives at the time and influenced lives today.</w:t>
      </w:r>
      <w:r w:rsidR="00A1488F" w:rsidRPr="00A1488F">
        <w:rPr>
          <w:rFonts w:ascii="Montserrat" w:eastAsia="Montserrat" w:hAnsi="Montserrat" w:cs="Montserrat"/>
          <w:color w:val="000000"/>
          <w:sz w:val="18"/>
          <w:szCs w:val="18"/>
        </w:rPr>
        <w:t xml:space="preserve"> </w:t>
      </w:r>
      <w:r w:rsidR="00A1488F">
        <w:rPr>
          <w:rFonts w:ascii="Montserrat" w:eastAsia="Montserrat" w:hAnsi="Montserrat" w:cs="Montserrat"/>
          <w:color w:val="000000"/>
          <w:sz w:val="18"/>
          <w:szCs w:val="18"/>
        </w:rPr>
        <w:t>(EYFS, KS1, KS2)</w:t>
      </w:r>
    </w:p>
    <w:p w14:paraId="1EB2D49F" w14:textId="6CF8841C" w:rsidR="006A517A" w:rsidRDefault="00954916">
      <w:pPr>
        <w:numPr>
          <w:ilvl w:val="0"/>
          <w:numId w:val="17"/>
        </w:numPr>
        <w:spacing w:after="0" w:line="259" w:lineRule="auto"/>
        <w:rPr>
          <w:rFonts w:ascii="Montserrat" w:eastAsia="Montserrat" w:hAnsi="Montserrat" w:cs="Montserrat"/>
          <w:sz w:val="18"/>
          <w:szCs w:val="18"/>
        </w:rPr>
      </w:pPr>
      <w:r>
        <w:rPr>
          <w:rFonts w:ascii="Montserrat" w:eastAsia="Montserrat" w:hAnsi="Montserrat" w:cs="Montserrat"/>
          <w:sz w:val="18"/>
          <w:szCs w:val="18"/>
        </w:rPr>
        <w:t>Writing simple stories and recounts of the past. </w:t>
      </w:r>
      <w:r w:rsidR="00A1488F">
        <w:rPr>
          <w:rFonts w:ascii="Montserrat" w:eastAsia="Montserrat" w:hAnsi="Montserrat" w:cs="Montserrat"/>
          <w:color w:val="000000"/>
          <w:sz w:val="18"/>
          <w:szCs w:val="18"/>
        </w:rPr>
        <w:t>(EYFS, KS1, KS2)</w:t>
      </w:r>
    </w:p>
    <w:p w14:paraId="4D9397FA" w14:textId="2934355C" w:rsidR="006A517A" w:rsidRDefault="00954916">
      <w:pPr>
        <w:numPr>
          <w:ilvl w:val="0"/>
          <w:numId w:val="17"/>
        </w:numPr>
        <w:spacing w:after="280" w:line="259" w:lineRule="auto"/>
        <w:rPr>
          <w:rFonts w:ascii="Montserrat" w:eastAsia="Montserrat" w:hAnsi="Montserrat" w:cs="Montserrat"/>
          <w:sz w:val="18"/>
          <w:szCs w:val="18"/>
        </w:rPr>
      </w:pPr>
      <w:r>
        <w:rPr>
          <w:rFonts w:ascii="Montserrat" w:eastAsia="Montserrat" w:hAnsi="Montserrat" w:cs="Montserrat"/>
          <w:sz w:val="18"/>
          <w:szCs w:val="18"/>
        </w:rPr>
        <w:t xml:space="preserve">Using persuasive writing, </w:t>
      </w:r>
      <w:proofErr w:type="gramStart"/>
      <w:r>
        <w:rPr>
          <w:rFonts w:ascii="Montserrat" w:eastAsia="Montserrat" w:hAnsi="Montserrat" w:cs="Montserrat"/>
          <w:sz w:val="18"/>
          <w:szCs w:val="18"/>
        </w:rPr>
        <w:t>e.g.</w:t>
      </w:r>
      <w:proofErr w:type="gramEnd"/>
      <w:r>
        <w:rPr>
          <w:rFonts w:ascii="Montserrat" w:eastAsia="Montserrat" w:hAnsi="Montserrat" w:cs="Montserrat"/>
          <w:sz w:val="18"/>
          <w:szCs w:val="18"/>
        </w:rPr>
        <w:t xml:space="preserve"> to give reasons for changes within a time period, or to replicate propaganda.</w:t>
      </w:r>
      <w:r w:rsidR="00A1488F" w:rsidRPr="00A1488F">
        <w:rPr>
          <w:rFonts w:ascii="Montserrat" w:eastAsia="Montserrat" w:hAnsi="Montserrat" w:cs="Montserrat"/>
          <w:color w:val="000000"/>
          <w:sz w:val="18"/>
          <w:szCs w:val="18"/>
        </w:rPr>
        <w:t xml:space="preserve"> </w:t>
      </w:r>
      <w:r w:rsidR="00A1488F">
        <w:rPr>
          <w:rFonts w:ascii="Montserrat" w:eastAsia="Montserrat" w:hAnsi="Montserrat" w:cs="Montserrat"/>
          <w:color w:val="000000"/>
          <w:sz w:val="18"/>
          <w:szCs w:val="18"/>
        </w:rPr>
        <w:t>(</w:t>
      </w:r>
      <w:r w:rsidR="00A1488F">
        <w:rPr>
          <w:rFonts w:ascii="Montserrat" w:eastAsia="Montserrat" w:hAnsi="Montserrat" w:cs="Montserrat"/>
          <w:color w:val="000000"/>
          <w:sz w:val="18"/>
          <w:szCs w:val="18"/>
        </w:rPr>
        <w:t>U</w:t>
      </w:r>
      <w:r w:rsidR="00A1488F">
        <w:rPr>
          <w:rFonts w:ascii="Montserrat" w:eastAsia="Montserrat" w:hAnsi="Montserrat" w:cs="Montserrat"/>
          <w:color w:val="000000"/>
          <w:sz w:val="18"/>
          <w:szCs w:val="18"/>
        </w:rPr>
        <w:t>KS2)</w:t>
      </w:r>
    </w:p>
    <w:p w14:paraId="323A1ED9" w14:textId="77777777" w:rsidR="006A517A" w:rsidRDefault="00954916">
      <w:pPr>
        <w:rPr>
          <w:rFonts w:ascii="Montserrat" w:eastAsia="Montserrat" w:hAnsi="Montserrat" w:cs="Montserrat"/>
          <w:sz w:val="18"/>
          <w:szCs w:val="18"/>
        </w:rPr>
      </w:pPr>
      <w:r>
        <w:rPr>
          <w:rFonts w:ascii="Montserrat" w:eastAsia="Montserrat" w:hAnsi="Montserrat" w:cs="Montserrat"/>
          <w:sz w:val="18"/>
          <w:szCs w:val="18"/>
          <w:u w:val="single"/>
        </w:rPr>
        <w:t xml:space="preserve">History enhances English through </w:t>
      </w:r>
      <w:r>
        <w:rPr>
          <w:rFonts w:ascii="Montserrat" w:eastAsia="Montserrat" w:hAnsi="Montserrat" w:cs="Montserrat"/>
          <w:b/>
          <w:sz w:val="18"/>
          <w:szCs w:val="18"/>
          <w:u w:val="single"/>
        </w:rPr>
        <w:t xml:space="preserve">reading </w:t>
      </w:r>
      <w:r>
        <w:rPr>
          <w:rFonts w:ascii="Montserrat" w:eastAsia="Montserrat" w:hAnsi="Montserrat" w:cs="Montserrat"/>
          <w:sz w:val="18"/>
          <w:szCs w:val="18"/>
          <w:u w:val="single"/>
        </w:rPr>
        <w:t>by:</w:t>
      </w:r>
    </w:p>
    <w:p w14:paraId="6ECADE42" w14:textId="568AE1BA" w:rsidR="006A517A" w:rsidRPr="00262E72" w:rsidRDefault="00954916" w:rsidP="00262E72">
      <w:pPr>
        <w:numPr>
          <w:ilvl w:val="0"/>
          <w:numId w:val="17"/>
        </w:numPr>
        <w:pBdr>
          <w:top w:val="nil"/>
          <w:left w:val="nil"/>
          <w:bottom w:val="nil"/>
          <w:right w:val="nil"/>
          <w:between w:val="nil"/>
        </w:pBdr>
        <w:spacing w:after="0" w:line="259"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Listening to and discussing a wide range of fiction, non-fiction and reference books or textbooks.</w:t>
      </w:r>
      <w:r w:rsidR="00A1488F">
        <w:rPr>
          <w:rFonts w:ascii="Montserrat" w:eastAsia="Montserrat" w:hAnsi="Montserrat" w:cs="Montserrat"/>
          <w:color w:val="000000"/>
          <w:sz w:val="18"/>
          <w:szCs w:val="18"/>
        </w:rPr>
        <w:t xml:space="preserve"> </w:t>
      </w:r>
      <w:r w:rsidR="00A1488F">
        <w:rPr>
          <w:rFonts w:ascii="Montserrat" w:eastAsia="Montserrat" w:hAnsi="Montserrat" w:cs="Montserrat"/>
          <w:color w:val="000000"/>
          <w:sz w:val="18"/>
          <w:szCs w:val="18"/>
        </w:rPr>
        <w:t>(EYFS, KS1, KS2)</w:t>
      </w:r>
    </w:p>
    <w:p w14:paraId="77BD8B60" w14:textId="58492442" w:rsidR="006A517A" w:rsidRDefault="00954916">
      <w:pPr>
        <w:numPr>
          <w:ilvl w:val="0"/>
          <w:numId w:val="17"/>
        </w:numPr>
        <w:pBdr>
          <w:top w:val="nil"/>
          <w:left w:val="nil"/>
          <w:bottom w:val="nil"/>
          <w:right w:val="nil"/>
          <w:between w:val="nil"/>
        </w:pBdr>
        <w:spacing w:after="240" w:line="259"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Retrieving and recording information from non-fiction.</w:t>
      </w:r>
      <w:r w:rsidR="00A1488F" w:rsidRPr="00A1488F">
        <w:rPr>
          <w:rFonts w:ascii="Montserrat" w:eastAsia="Montserrat" w:hAnsi="Montserrat" w:cs="Montserrat"/>
          <w:color w:val="000000"/>
          <w:sz w:val="18"/>
          <w:szCs w:val="18"/>
        </w:rPr>
        <w:t xml:space="preserve"> </w:t>
      </w:r>
      <w:r w:rsidR="00A1488F">
        <w:rPr>
          <w:rFonts w:ascii="Montserrat" w:eastAsia="Montserrat" w:hAnsi="Montserrat" w:cs="Montserrat"/>
          <w:color w:val="000000"/>
          <w:sz w:val="18"/>
          <w:szCs w:val="18"/>
        </w:rPr>
        <w:t>(KS1, KS2)</w:t>
      </w:r>
    </w:p>
    <w:p w14:paraId="6855C72C" w14:textId="41301DA9" w:rsidR="00262E72" w:rsidRDefault="00262E72" w:rsidP="00262E72">
      <w:pPr>
        <w:pBdr>
          <w:top w:val="nil"/>
          <w:left w:val="nil"/>
          <w:bottom w:val="nil"/>
          <w:right w:val="nil"/>
          <w:between w:val="nil"/>
        </w:pBdr>
        <w:spacing w:after="240" w:line="259" w:lineRule="auto"/>
        <w:ind w:left="720"/>
        <w:rPr>
          <w:rFonts w:ascii="Montserrat" w:eastAsia="Montserrat" w:hAnsi="Montserrat" w:cs="Montserrat"/>
          <w:color w:val="000000"/>
          <w:sz w:val="18"/>
          <w:szCs w:val="18"/>
        </w:rPr>
      </w:pPr>
    </w:p>
    <w:p w14:paraId="6DEEA213" w14:textId="77777777" w:rsidR="00547DD9" w:rsidRDefault="00547DD9" w:rsidP="00262E72">
      <w:pPr>
        <w:pBdr>
          <w:top w:val="nil"/>
          <w:left w:val="nil"/>
          <w:bottom w:val="nil"/>
          <w:right w:val="nil"/>
          <w:between w:val="nil"/>
        </w:pBdr>
        <w:spacing w:after="240" w:line="259" w:lineRule="auto"/>
        <w:ind w:left="720"/>
        <w:rPr>
          <w:rFonts w:ascii="Montserrat" w:eastAsia="Montserrat" w:hAnsi="Montserrat" w:cs="Montserrat"/>
          <w:color w:val="000000"/>
          <w:sz w:val="18"/>
          <w:szCs w:val="18"/>
        </w:rPr>
      </w:pPr>
    </w:p>
    <w:p w14:paraId="3D98D664" w14:textId="77777777" w:rsidR="006A517A" w:rsidRDefault="00954916">
      <w:pPr>
        <w:rPr>
          <w:rFonts w:ascii="Montserrat" w:eastAsia="Montserrat" w:hAnsi="Montserrat" w:cs="Montserrat"/>
          <w:sz w:val="18"/>
          <w:szCs w:val="18"/>
        </w:rPr>
      </w:pPr>
      <w:r>
        <w:rPr>
          <w:rFonts w:ascii="Montserrat" w:eastAsia="Montserrat" w:hAnsi="Montserrat" w:cs="Montserrat"/>
          <w:sz w:val="18"/>
          <w:szCs w:val="18"/>
          <w:u w:val="single"/>
        </w:rPr>
        <w:t xml:space="preserve">History enhances </w:t>
      </w:r>
      <w:r>
        <w:rPr>
          <w:rFonts w:ascii="Montserrat" w:eastAsia="Montserrat" w:hAnsi="Montserrat" w:cs="Montserrat"/>
          <w:b/>
          <w:sz w:val="18"/>
          <w:szCs w:val="18"/>
          <w:u w:val="single"/>
        </w:rPr>
        <w:t>Mathematics</w:t>
      </w:r>
      <w:r>
        <w:rPr>
          <w:rFonts w:ascii="Montserrat" w:eastAsia="Montserrat" w:hAnsi="Montserrat" w:cs="Montserrat"/>
          <w:sz w:val="18"/>
          <w:szCs w:val="18"/>
          <w:u w:val="single"/>
        </w:rPr>
        <w:t xml:space="preserve"> by giving pupils opportunities to: </w:t>
      </w:r>
    </w:p>
    <w:p w14:paraId="2B657F30" w14:textId="2592A979" w:rsidR="006A517A" w:rsidRDefault="00954916">
      <w:pPr>
        <w:numPr>
          <w:ilvl w:val="0"/>
          <w:numId w:val="17"/>
        </w:numPr>
        <w:spacing w:after="0" w:line="259" w:lineRule="auto"/>
        <w:rPr>
          <w:rFonts w:ascii="Montserrat" w:eastAsia="Montserrat" w:hAnsi="Montserrat" w:cs="Montserrat"/>
          <w:sz w:val="18"/>
          <w:szCs w:val="18"/>
        </w:rPr>
      </w:pPr>
      <w:r>
        <w:rPr>
          <w:rFonts w:ascii="Montserrat" w:eastAsia="Montserrat" w:hAnsi="Montserrat" w:cs="Montserrat"/>
          <w:sz w:val="18"/>
          <w:szCs w:val="18"/>
        </w:rPr>
        <w:t>Compare duration of events.</w:t>
      </w:r>
      <w:r w:rsidR="00547DD9">
        <w:rPr>
          <w:rFonts w:ascii="Montserrat" w:eastAsia="Montserrat" w:hAnsi="Montserrat" w:cs="Montserrat"/>
          <w:sz w:val="18"/>
          <w:szCs w:val="18"/>
        </w:rPr>
        <w:t xml:space="preserve"> </w:t>
      </w:r>
      <w:r w:rsidR="00547DD9">
        <w:rPr>
          <w:rFonts w:ascii="Montserrat" w:eastAsia="Montserrat" w:hAnsi="Montserrat" w:cs="Montserrat"/>
          <w:color w:val="000000"/>
          <w:sz w:val="18"/>
          <w:szCs w:val="18"/>
        </w:rPr>
        <w:t>(EYFS, KS1, KS2)</w:t>
      </w:r>
    </w:p>
    <w:p w14:paraId="6FCD2B80" w14:textId="0514F934" w:rsidR="006A517A" w:rsidRDefault="00954916">
      <w:pPr>
        <w:numPr>
          <w:ilvl w:val="0"/>
          <w:numId w:val="17"/>
        </w:numPr>
        <w:spacing w:after="0" w:line="259" w:lineRule="auto"/>
        <w:rPr>
          <w:rFonts w:ascii="Montserrat" w:eastAsia="Montserrat" w:hAnsi="Montserrat" w:cs="Montserrat"/>
          <w:sz w:val="18"/>
          <w:szCs w:val="18"/>
        </w:rPr>
      </w:pPr>
      <w:r>
        <w:rPr>
          <w:rFonts w:ascii="Montserrat" w:eastAsia="Montserrat" w:hAnsi="Montserrat" w:cs="Montserrat"/>
          <w:sz w:val="18"/>
          <w:szCs w:val="18"/>
        </w:rPr>
        <w:t xml:space="preserve">Read Roman numerals to 1000 (M) and recognise years written in Roman numerals. </w:t>
      </w:r>
      <w:r w:rsidR="00DA3E87">
        <w:rPr>
          <w:rFonts w:ascii="Montserrat" w:eastAsia="Montserrat" w:hAnsi="Montserrat" w:cs="Montserrat"/>
          <w:sz w:val="18"/>
          <w:szCs w:val="18"/>
        </w:rPr>
        <w:t>(KS2)</w:t>
      </w:r>
    </w:p>
    <w:p w14:paraId="2D0AD040" w14:textId="1728ADA3" w:rsidR="006A517A" w:rsidRDefault="00954916">
      <w:pPr>
        <w:numPr>
          <w:ilvl w:val="0"/>
          <w:numId w:val="17"/>
        </w:numPr>
        <w:spacing w:after="0" w:line="259" w:lineRule="auto"/>
        <w:rPr>
          <w:rFonts w:ascii="Montserrat" w:eastAsia="Montserrat" w:hAnsi="Montserrat" w:cs="Montserrat"/>
          <w:sz w:val="18"/>
          <w:szCs w:val="18"/>
        </w:rPr>
      </w:pPr>
      <w:r>
        <w:rPr>
          <w:rFonts w:ascii="Montserrat" w:eastAsia="Montserrat" w:hAnsi="Montserrat" w:cs="Montserrat"/>
          <w:sz w:val="18"/>
          <w:szCs w:val="18"/>
        </w:rPr>
        <w:t xml:space="preserve">Recognise and name common 2-D and 3-D shapes, </w:t>
      </w:r>
      <w:proofErr w:type="gramStart"/>
      <w:r>
        <w:rPr>
          <w:rFonts w:ascii="Montserrat" w:eastAsia="Montserrat" w:hAnsi="Montserrat" w:cs="Montserrat"/>
          <w:sz w:val="18"/>
          <w:szCs w:val="18"/>
        </w:rPr>
        <w:t>e.g.</w:t>
      </w:r>
      <w:proofErr w:type="gramEnd"/>
      <w:r>
        <w:rPr>
          <w:rFonts w:ascii="Montserrat" w:eastAsia="Montserrat" w:hAnsi="Montserrat" w:cs="Montserrat"/>
          <w:sz w:val="18"/>
          <w:szCs w:val="18"/>
        </w:rPr>
        <w:t xml:space="preserve"> used in construction of historical buildings.</w:t>
      </w:r>
      <w:r w:rsidR="00DA3E87">
        <w:rPr>
          <w:rFonts w:ascii="Montserrat" w:eastAsia="Montserrat" w:hAnsi="Montserrat" w:cs="Montserrat"/>
          <w:sz w:val="18"/>
          <w:szCs w:val="18"/>
        </w:rPr>
        <w:t xml:space="preserve"> </w:t>
      </w:r>
      <w:r w:rsidR="00DA3E87">
        <w:rPr>
          <w:rFonts w:ascii="Montserrat" w:eastAsia="Montserrat" w:hAnsi="Montserrat" w:cs="Montserrat"/>
          <w:color w:val="000000"/>
          <w:sz w:val="18"/>
          <w:szCs w:val="18"/>
        </w:rPr>
        <w:t>(EYFS, KS1, KS2)</w:t>
      </w:r>
    </w:p>
    <w:p w14:paraId="12E3FFBE" w14:textId="7641D4D8" w:rsidR="006A517A" w:rsidRDefault="00954916">
      <w:pPr>
        <w:numPr>
          <w:ilvl w:val="0"/>
          <w:numId w:val="17"/>
        </w:numPr>
        <w:spacing w:after="160" w:line="259" w:lineRule="auto"/>
        <w:rPr>
          <w:rFonts w:ascii="Montserrat" w:eastAsia="Montserrat" w:hAnsi="Montserrat" w:cs="Montserrat"/>
          <w:sz w:val="18"/>
          <w:szCs w:val="18"/>
        </w:rPr>
      </w:pPr>
      <w:r>
        <w:rPr>
          <w:rFonts w:ascii="Montserrat" w:eastAsia="Montserrat" w:hAnsi="Montserrat" w:cs="Montserrat"/>
          <w:sz w:val="18"/>
          <w:szCs w:val="18"/>
        </w:rPr>
        <w:t>Interpret and compare data.</w:t>
      </w:r>
      <w:r w:rsidR="00DA3E87">
        <w:rPr>
          <w:rFonts w:ascii="Montserrat" w:eastAsia="Montserrat" w:hAnsi="Montserrat" w:cs="Montserrat"/>
          <w:sz w:val="18"/>
          <w:szCs w:val="18"/>
        </w:rPr>
        <w:t xml:space="preserve"> (KS1, KS2)</w:t>
      </w:r>
    </w:p>
    <w:p w14:paraId="4FD6E35B" w14:textId="77777777" w:rsidR="006A517A" w:rsidRDefault="00954916">
      <w:pPr>
        <w:rPr>
          <w:rFonts w:ascii="Montserrat" w:eastAsia="Montserrat" w:hAnsi="Montserrat" w:cs="Montserrat"/>
          <w:sz w:val="18"/>
          <w:szCs w:val="18"/>
        </w:rPr>
      </w:pPr>
      <w:r>
        <w:rPr>
          <w:rFonts w:ascii="Montserrat" w:eastAsia="Montserrat" w:hAnsi="Montserrat" w:cs="Montserrat"/>
          <w:sz w:val="18"/>
          <w:szCs w:val="18"/>
          <w:u w:val="single"/>
        </w:rPr>
        <w:t xml:space="preserve">History enhances </w:t>
      </w:r>
      <w:r>
        <w:rPr>
          <w:rFonts w:ascii="Montserrat" w:eastAsia="Montserrat" w:hAnsi="Montserrat" w:cs="Montserrat"/>
          <w:b/>
          <w:sz w:val="18"/>
          <w:szCs w:val="18"/>
          <w:u w:val="single"/>
        </w:rPr>
        <w:t>Computing</w:t>
      </w:r>
      <w:r>
        <w:rPr>
          <w:rFonts w:ascii="Montserrat" w:eastAsia="Montserrat" w:hAnsi="Montserrat" w:cs="Montserrat"/>
          <w:sz w:val="18"/>
          <w:szCs w:val="18"/>
          <w:u w:val="single"/>
        </w:rPr>
        <w:t xml:space="preserve"> by giving pupils opportunities to: </w:t>
      </w:r>
    </w:p>
    <w:p w14:paraId="14129567" w14:textId="32500A4A" w:rsidR="006A517A" w:rsidRDefault="00954916">
      <w:pPr>
        <w:numPr>
          <w:ilvl w:val="0"/>
          <w:numId w:val="17"/>
        </w:numPr>
        <w:pBdr>
          <w:top w:val="nil"/>
          <w:left w:val="nil"/>
          <w:bottom w:val="nil"/>
          <w:right w:val="nil"/>
          <w:between w:val="nil"/>
        </w:pBdr>
        <w:spacing w:after="0" w:line="259"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Recognise common uses of information technology beyond school. </w:t>
      </w:r>
      <w:r w:rsidR="00547DD9">
        <w:rPr>
          <w:rFonts w:ascii="Montserrat" w:eastAsia="Montserrat" w:hAnsi="Montserrat" w:cs="Montserrat"/>
          <w:color w:val="000000"/>
          <w:sz w:val="18"/>
          <w:szCs w:val="18"/>
        </w:rPr>
        <w:t>(EYFS, KS1, KS2)</w:t>
      </w:r>
    </w:p>
    <w:p w14:paraId="27FA4ED6" w14:textId="0DA3812B" w:rsidR="006A517A" w:rsidRDefault="00954916">
      <w:pPr>
        <w:numPr>
          <w:ilvl w:val="0"/>
          <w:numId w:val="17"/>
        </w:numPr>
        <w:pBdr>
          <w:top w:val="nil"/>
          <w:left w:val="nil"/>
          <w:bottom w:val="nil"/>
          <w:right w:val="nil"/>
          <w:between w:val="nil"/>
        </w:pBdr>
        <w:spacing w:after="0" w:line="259"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Use search technologies effectively, appreciate how results are selected</w:t>
      </w:r>
      <w:r w:rsidR="00F43030">
        <w:rPr>
          <w:rFonts w:ascii="Montserrat" w:eastAsia="Montserrat" w:hAnsi="Montserrat" w:cs="Montserrat"/>
          <w:color w:val="000000"/>
          <w:sz w:val="18"/>
          <w:szCs w:val="18"/>
        </w:rPr>
        <w:t>.</w:t>
      </w:r>
      <w:r w:rsidR="00547DD9">
        <w:rPr>
          <w:rFonts w:ascii="Montserrat" w:eastAsia="Montserrat" w:hAnsi="Montserrat" w:cs="Montserrat"/>
          <w:color w:val="000000"/>
          <w:sz w:val="18"/>
          <w:szCs w:val="18"/>
        </w:rPr>
        <w:t xml:space="preserve"> </w:t>
      </w:r>
      <w:r w:rsidR="00547DD9">
        <w:rPr>
          <w:rFonts w:ascii="Montserrat" w:eastAsia="Montserrat" w:hAnsi="Montserrat" w:cs="Montserrat"/>
          <w:color w:val="000000"/>
          <w:sz w:val="18"/>
          <w:szCs w:val="18"/>
        </w:rPr>
        <w:t>(EYFS, KS1, KS2)</w:t>
      </w:r>
    </w:p>
    <w:p w14:paraId="48AF3DFC" w14:textId="7D3FA674" w:rsidR="006A517A" w:rsidRDefault="00954916">
      <w:pPr>
        <w:numPr>
          <w:ilvl w:val="0"/>
          <w:numId w:val="17"/>
        </w:numPr>
        <w:pBdr>
          <w:top w:val="nil"/>
          <w:left w:val="nil"/>
          <w:bottom w:val="nil"/>
          <w:right w:val="nil"/>
          <w:between w:val="nil"/>
        </w:pBdr>
        <w:spacing w:after="160" w:line="259"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Explore some of the significant individuals who contributed towards the development of computer science.</w:t>
      </w:r>
      <w:r w:rsidR="00A1488F">
        <w:rPr>
          <w:rFonts w:ascii="Montserrat" w:eastAsia="Montserrat" w:hAnsi="Montserrat" w:cs="Montserrat"/>
          <w:color w:val="000000"/>
          <w:sz w:val="18"/>
          <w:szCs w:val="18"/>
        </w:rPr>
        <w:t xml:space="preserve"> </w:t>
      </w:r>
      <w:r w:rsidR="00A1488F">
        <w:rPr>
          <w:rFonts w:ascii="Montserrat" w:eastAsia="Montserrat" w:hAnsi="Montserrat" w:cs="Montserrat"/>
          <w:color w:val="000000"/>
          <w:sz w:val="18"/>
          <w:szCs w:val="18"/>
        </w:rPr>
        <w:t>(KS1, KS2)</w:t>
      </w:r>
    </w:p>
    <w:p w14:paraId="05E9C903" w14:textId="77777777" w:rsidR="006A517A" w:rsidRDefault="00954916">
      <w:pPr>
        <w:rPr>
          <w:rFonts w:ascii="Montserrat" w:eastAsia="Montserrat" w:hAnsi="Montserrat" w:cs="Montserrat"/>
          <w:sz w:val="18"/>
          <w:szCs w:val="18"/>
        </w:rPr>
      </w:pPr>
      <w:r>
        <w:rPr>
          <w:rFonts w:ascii="Montserrat" w:eastAsia="Montserrat" w:hAnsi="Montserrat" w:cs="Montserrat"/>
          <w:sz w:val="18"/>
          <w:szCs w:val="18"/>
          <w:u w:val="single"/>
        </w:rPr>
        <w:t xml:space="preserve">History enhances </w:t>
      </w:r>
      <w:r>
        <w:rPr>
          <w:rFonts w:ascii="Montserrat" w:eastAsia="Montserrat" w:hAnsi="Montserrat" w:cs="Montserrat"/>
          <w:b/>
          <w:sz w:val="18"/>
          <w:szCs w:val="18"/>
          <w:u w:val="single"/>
        </w:rPr>
        <w:t xml:space="preserve">Art and Design </w:t>
      </w:r>
      <w:r>
        <w:rPr>
          <w:rFonts w:ascii="Montserrat" w:eastAsia="Montserrat" w:hAnsi="Montserrat" w:cs="Montserrat"/>
          <w:sz w:val="18"/>
          <w:szCs w:val="18"/>
          <w:u w:val="single"/>
        </w:rPr>
        <w:t>by giving pupils opportunities to: </w:t>
      </w:r>
    </w:p>
    <w:p w14:paraId="74D1311B" w14:textId="6850352E" w:rsidR="006A517A" w:rsidRDefault="00954916">
      <w:pPr>
        <w:numPr>
          <w:ilvl w:val="0"/>
          <w:numId w:val="17"/>
        </w:numPr>
        <w:spacing w:before="40" w:after="160" w:line="259" w:lineRule="auto"/>
        <w:rPr>
          <w:rFonts w:ascii="Montserrat" w:eastAsia="Montserrat" w:hAnsi="Montserrat" w:cs="Montserrat"/>
          <w:sz w:val="18"/>
          <w:szCs w:val="18"/>
        </w:rPr>
      </w:pPr>
      <w:r>
        <w:rPr>
          <w:rFonts w:ascii="Montserrat" w:eastAsia="Montserrat" w:hAnsi="Montserrat" w:cs="Montserrat"/>
          <w:sz w:val="18"/>
          <w:szCs w:val="18"/>
        </w:rPr>
        <w:t xml:space="preserve">Learn about the great artists, craft makers, </w:t>
      </w:r>
      <w:proofErr w:type="gramStart"/>
      <w:r>
        <w:rPr>
          <w:rFonts w:ascii="Montserrat" w:eastAsia="Montserrat" w:hAnsi="Montserrat" w:cs="Montserrat"/>
          <w:sz w:val="18"/>
          <w:szCs w:val="18"/>
        </w:rPr>
        <w:t>architects</w:t>
      </w:r>
      <w:proofErr w:type="gramEnd"/>
      <w:r>
        <w:rPr>
          <w:rFonts w:ascii="Montserrat" w:eastAsia="Montserrat" w:hAnsi="Montserrat" w:cs="Montserrat"/>
          <w:sz w:val="18"/>
          <w:szCs w:val="18"/>
        </w:rPr>
        <w:t xml:space="preserve"> and designers, and understand the historical and cultural development of their art forms.</w:t>
      </w:r>
      <w:r w:rsidR="00547DD9">
        <w:rPr>
          <w:rFonts w:ascii="Montserrat" w:eastAsia="Montserrat" w:hAnsi="Montserrat" w:cs="Montserrat"/>
          <w:sz w:val="18"/>
          <w:szCs w:val="18"/>
        </w:rPr>
        <w:t xml:space="preserve"> </w:t>
      </w:r>
      <w:r w:rsidR="00547DD9">
        <w:rPr>
          <w:rFonts w:ascii="Montserrat" w:eastAsia="Montserrat" w:hAnsi="Montserrat" w:cs="Montserrat"/>
          <w:color w:val="000000"/>
          <w:sz w:val="18"/>
          <w:szCs w:val="18"/>
        </w:rPr>
        <w:t>(EYFS, KS1, KS2)</w:t>
      </w:r>
    </w:p>
    <w:p w14:paraId="1855E1C8" w14:textId="0E7ED222" w:rsidR="006A517A" w:rsidRDefault="00954916">
      <w:pPr>
        <w:numPr>
          <w:ilvl w:val="0"/>
          <w:numId w:val="17"/>
        </w:numPr>
        <w:spacing w:before="40" w:after="160" w:line="259" w:lineRule="auto"/>
        <w:rPr>
          <w:rFonts w:ascii="Montserrat" w:eastAsia="Montserrat" w:hAnsi="Montserrat" w:cs="Montserrat"/>
          <w:sz w:val="18"/>
          <w:szCs w:val="18"/>
        </w:rPr>
      </w:pPr>
      <w:r>
        <w:rPr>
          <w:rFonts w:ascii="Montserrat" w:eastAsia="Montserrat" w:hAnsi="Montserrat" w:cs="Montserrat"/>
          <w:sz w:val="18"/>
          <w:szCs w:val="18"/>
        </w:rPr>
        <w:t xml:space="preserve">Use drawing, </w:t>
      </w:r>
      <w:proofErr w:type="gramStart"/>
      <w:r>
        <w:rPr>
          <w:rFonts w:ascii="Montserrat" w:eastAsia="Montserrat" w:hAnsi="Montserrat" w:cs="Montserrat"/>
          <w:sz w:val="18"/>
          <w:szCs w:val="18"/>
        </w:rPr>
        <w:t>painting</w:t>
      </w:r>
      <w:proofErr w:type="gramEnd"/>
      <w:r>
        <w:rPr>
          <w:rFonts w:ascii="Montserrat" w:eastAsia="Montserrat" w:hAnsi="Montserrat" w:cs="Montserrat"/>
          <w:sz w:val="18"/>
          <w:szCs w:val="18"/>
        </w:rPr>
        <w:t xml:space="preserve"> and sculpture to develop their ideas, experiences and imagination to organise and communicate their ideas.</w:t>
      </w:r>
      <w:r w:rsidR="00547DD9">
        <w:rPr>
          <w:rFonts w:ascii="Montserrat" w:eastAsia="Montserrat" w:hAnsi="Montserrat" w:cs="Montserrat"/>
          <w:sz w:val="18"/>
          <w:szCs w:val="18"/>
        </w:rPr>
        <w:t xml:space="preserve"> </w:t>
      </w:r>
      <w:r w:rsidR="00547DD9">
        <w:rPr>
          <w:rFonts w:ascii="Montserrat" w:eastAsia="Montserrat" w:hAnsi="Montserrat" w:cs="Montserrat"/>
          <w:color w:val="000000"/>
          <w:sz w:val="18"/>
          <w:szCs w:val="18"/>
        </w:rPr>
        <w:t>(EYFS, KS1, KS2)</w:t>
      </w:r>
    </w:p>
    <w:p w14:paraId="31C36AA2" w14:textId="77777777" w:rsidR="006A517A" w:rsidRDefault="00954916">
      <w:pPr>
        <w:rPr>
          <w:rFonts w:ascii="Montserrat" w:eastAsia="Montserrat" w:hAnsi="Montserrat" w:cs="Montserrat"/>
          <w:sz w:val="18"/>
          <w:szCs w:val="18"/>
          <w:u w:val="single"/>
        </w:rPr>
      </w:pPr>
      <w:r>
        <w:rPr>
          <w:rFonts w:ascii="Montserrat" w:eastAsia="Montserrat" w:hAnsi="Montserrat" w:cs="Montserrat"/>
          <w:sz w:val="18"/>
          <w:szCs w:val="18"/>
          <w:u w:val="single"/>
        </w:rPr>
        <w:t xml:space="preserve">History enhances </w:t>
      </w:r>
      <w:r>
        <w:rPr>
          <w:rFonts w:ascii="Montserrat" w:eastAsia="Montserrat" w:hAnsi="Montserrat" w:cs="Montserrat"/>
          <w:b/>
          <w:sz w:val="18"/>
          <w:szCs w:val="18"/>
          <w:u w:val="single"/>
        </w:rPr>
        <w:t xml:space="preserve">Geography </w:t>
      </w:r>
      <w:r>
        <w:rPr>
          <w:rFonts w:ascii="Montserrat" w:eastAsia="Montserrat" w:hAnsi="Montserrat" w:cs="Montserrat"/>
          <w:sz w:val="18"/>
          <w:szCs w:val="18"/>
          <w:u w:val="single"/>
        </w:rPr>
        <w:t>by giving pupils opportunities to: </w:t>
      </w:r>
    </w:p>
    <w:p w14:paraId="64BE7861" w14:textId="51137593" w:rsidR="006A517A" w:rsidRDefault="00954916">
      <w:pPr>
        <w:numPr>
          <w:ilvl w:val="0"/>
          <w:numId w:val="17"/>
        </w:numPr>
        <w:pBdr>
          <w:top w:val="nil"/>
          <w:left w:val="nil"/>
          <w:bottom w:val="nil"/>
          <w:right w:val="nil"/>
          <w:between w:val="nil"/>
        </w:pBdr>
        <w:spacing w:after="240" w:line="259"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Understand the processes that give rise to key physical and human geographical features of the world, how these are interdependent and how they bring about spatial variation and change over time.</w:t>
      </w:r>
      <w:r w:rsidR="009A7942">
        <w:rPr>
          <w:rFonts w:ascii="Montserrat" w:eastAsia="Montserrat" w:hAnsi="Montserrat" w:cs="Montserrat"/>
          <w:color w:val="000000"/>
          <w:sz w:val="18"/>
          <w:szCs w:val="18"/>
        </w:rPr>
        <w:t xml:space="preserve"> </w:t>
      </w:r>
      <w:r w:rsidR="009A7942">
        <w:rPr>
          <w:rFonts w:ascii="Montserrat" w:eastAsia="Montserrat" w:hAnsi="Montserrat" w:cs="Montserrat"/>
          <w:color w:val="000000"/>
          <w:sz w:val="18"/>
          <w:szCs w:val="18"/>
        </w:rPr>
        <w:t>(EYFS, KS1, KS2)</w:t>
      </w:r>
    </w:p>
    <w:p w14:paraId="7A1D1D51" w14:textId="77777777" w:rsidR="006A517A" w:rsidRDefault="00954916">
      <w:pPr>
        <w:rPr>
          <w:rFonts w:ascii="Montserrat" w:eastAsia="Montserrat" w:hAnsi="Montserrat" w:cs="Montserrat"/>
          <w:sz w:val="18"/>
          <w:szCs w:val="18"/>
          <w:u w:val="single"/>
        </w:rPr>
      </w:pPr>
      <w:r>
        <w:rPr>
          <w:rFonts w:ascii="Montserrat" w:eastAsia="Montserrat" w:hAnsi="Montserrat" w:cs="Montserrat"/>
          <w:sz w:val="18"/>
          <w:szCs w:val="18"/>
          <w:u w:val="single"/>
        </w:rPr>
        <w:t xml:space="preserve">History enhances </w:t>
      </w:r>
      <w:r>
        <w:rPr>
          <w:rFonts w:ascii="Montserrat" w:eastAsia="Montserrat" w:hAnsi="Montserrat" w:cs="Montserrat"/>
          <w:b/>
          <w:sz w:val="18"/>
          <w:szCs w:val="18"/>
          <w:u w:val="single"/>
        </w:rPr>
        <w:t xml:space="preserve">Science </w:t>
      </w:r>
      <w:r>
        <w:rPr>
          <w:rFonts w:ascii="Montserrat" w:eastAsia="Montserrat" w:hAnsi="Montserrat" w:cs="Montserrat"/>
          <w:sz w:val="18"/>
          <w:szCs w:val="18"/>
          <w:u w:val="single"/>
        </w:rPr>
        <w:t>by giving pupils opportunities to:</w:t>
      </w:r>
    </w:p>
    <w:p w14:paraId="49FAA4D6" w14:textId="1E820485" w:rsidR="006A517A" w:rsidRDefault="00954916">
      <w:pPr>
        <w:numPr>
          <w:ilvl w:val="0"/>
          <w:numId w:val="17"/>
        </w:numPr>
        <w:pBdr>
          <w:top w:val="nil"/>
          <w:left w:val="nil"/>
          <w:bottom w:val="nil"/>
          <w:right w:val="nil"/>
          <w:between w:val="nil"/>
        </w:pBdr>
        <w:spacing w:after="0" w:line="259" w:lineRule="auto"/>
        <w:rPr>
          <w:rFonts w:ascii="Century Gothic" w:eastAsia="Century Gothic" w:hAnsi="Century Gothic" w:cs="Century Gothic"/>
          <w:color w:val="000000"/>
          <w:sz w:val="18"/>
          <w:szCs w:val="18"/>
        </w:rPr>
      </w:pPr>
      <w:r>
        <w:rPr>
          <w:rFonts w:ascii="Montserrat" w:eastAsia="Montserrat" w:hAnsi="Montserrat" w:cs="Montserrat"/>
          <w:color w:val="000000"/>
          <w:sz w:val="18"/>
          <w:szCs w:val="18"/>
        </w:rPr>
        <w:t xml:space="preserve">Develop their </w:t>
      </w:r>
      <w:r>
        <w:rPr>
          <w:rFonts w:ascii="Montserrat" w:eastAsia="Montserrat" w:hAnsi="Montserrat" w:cs="Montserrat"/>
          <w:b/>
          <w:color w:val="000000"/>
          <w:sz w:val="18"/>
          <w:szCs w:val="18"/>
        </w:rPr>
        <w:t>enquiry skills</w:t>
      </w:r>
      <w:r>
        <w:rPr>
          <w:rFonts w:ascii="Montserrat" w:eastAsia="Montserrat" w:hAnsi="Montserrat" w:cs="Montserrat"/>
          <w:color w:val="000000"/>
          <w:sz w:val="18"/>
          <w:szCs w:val="18"/>
        </w:rPr>
        <w:t xml:space="preserve"> - both history and science require children to use enquiry to question evidence, develop arguments and develop critical thinking and reasoning.</w:t>
      </w:r>
      <w:r w:rsidR="004C76D2">
        <w:rPr>
          <w:rFonts w:ascii="Montserrat" w:eastAsia="Montserrat" w:hAnsi="Montserrat" w:cs="Montserrat"/>
          <w:color w:val="000000"/>
          <w:sz w:val="18"/>
          <w:szCs w:val="18"/>
        </w:rPr>
        <w:t xml:space="preserve"> (EYFS, KS1, KS2)</w:t>
      </w:r>
    </w:p>
    <w:p w14:paraId="2F927BB0" w14:textId="5469111A" w:rsidR="006A517A" w:rsidRDefault="00954916">
      <w:pPr>
        <w:numPr>
          <w:ilvl w:val="0"/>
          <w:numId w:val="17"/>
        </w:numPr>
        <w:pBdr>
          <w:top w:val="nil"/>
          <w:left w:val="nil"/>
          <w:bottom w:val="nil"/>
          <w:right w:val="nil"/>
          <w:between w:val="nil"/>
        </w:pBdr>
        <w:spacing w:after="0" w:line="259"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Learn about significant individuals whose work in the field of science through the past has had an impact on the lives of Britain and/or the wider world.</w:t>
      </w:r>
      <w:r w:rsidR="00AD4F42">
        <w:rPr>
          <w:rFonts w:ascii="Montserrat" w:eastAsia="Montserrat" w:hAnsi="Montserrat" w:cs="Montserrat"/>
          <w:color w:val="000000"/>
          <w:sz w:val="18"/>
          <w:szCs w:val="18"/>
        </w:rPr>
        <w:t xml:space="preserve"> </w:t>
      </w:r>
      <w:r w:rsidR="00AD4F42">
        <w:rPr>
          <w:rFonts w:ascii="Montserrat" w:eastAsia="Montserrat" w:hAnsi="Montserrat" w:cs="Montserrat"/>
          <w:color w:val="000000"/>
          <w:sz w:val="18"/>
          <w:szCs w:val="18"/>
        </w:rPr>
        <w:t>(EYFS, KS1, KS2)</w:t>
      </w:r>
    </w:p>
    <w:p w14:paraId="219FCF87" w14:textId="33BD9ABE" w:rsidR="006A517A" w:rsidRDefault="00954916">
      <w:pPr>
        <w:numPr>
          <w:ilvl w:val="0"/>
          <w:numId w:val="17"/>
        </w:numPr>
        <w:pBdr>
          <w:top w:val="nil"/>
          <w:left w:val="nil"/>
          <w:bottom w:val="nil"/>
          <w:right w:val="nil"/>
          <w:between w:val="nil"/>
        </w:pBdr>
        <w:spacing w:after="160" w:line="259"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Learn about significant events that have been shaped by advancements in scientific understanding and had an impact on the lives of many</w:t>
      </w:r>
      <w:r w:rsidR="00AD4F42">
        <w:rPr>
          <w:rFonts w:ascii="Montserrat" w:eastAsia="Montserrat" w:hAnsi="Montserrat" w:cs="Montserrat"/>
          <w:color w:val="000000"/>
          <w:sz w:val="18"/>
          <w:szCs w:val="18"/>
        </w:rPr>
        <w:t xml:space="preserve"> in particular those within our local area</w:t>
      </w:r>
      <w:r>
        <w:rPr>
          <w:rFonts w:ascii="Montserrat" w:eastAsia="Montserrat" w:hAnsi="Montserrat" w:cs="Montserrat"/>
          <w:color w:val="000000"/>
          <w:sz w:val="18"/>
          <w:szCs w:val="18"/>
        </w:rPr>
        <w:t xml:space="preserve">, </w:t>
      </w:r>
      <w:proofErr w:type="gramStart"/>
      <w:r>
        <w:rPr>
          <w:rFonts w:ascii="Montserrat" w:eastAsia="Montserrat" w:hAnsi="Montserrat" w:cs="Montserrat"/>
          <w:color w:val="000000"/>
          <w:sz w:val="18"/>
          <w:szCs w:val="18"/>
        </w:rPr>
        <w:t>e.g.</w:t>
      </w:r>
      <w:proofErr w:type="gramEnd"/>
      <w:r>
        <w:rPr>
          <w:rFonts w:ascii="Montserrat" w:eastAsia="Montserrat" w:hAnsi="Montserrat" w:cs="Montserrat"/>
          <w:color w:val="000000"/>
          <w:sz w:val="18"/>
          <w:szCs w:val="18"/>
        </w:rPr>
        <w:t xml:space="preserve"> </w:t>
      </w:r>
      <w:r w:rsidR="00AD4F42">
        <w:rPr>
          <w:rFonts w:ascii="Montserrat" w:eastAsia="Montserrat" w:hAnsi="Montserrat" w:cs="Montserrat"/>
          <w:color w:val="000000"/>
          <w:sz w:val="18"/>
          <w:szCs w:val="18"/>
        </w:rPr>
        <w:t>Sankey Canal- the first industrial canal, Nine arches Viaduct, Pilkington Float Glass production. (Y1, Y2, Y5)</w:t>
      </w:r>
    </w:p>
    <w:p w14:paraId="0AE9378D" w14:textId="77777777" w:rsidR="006A517A" w:rsidRDefault="00954916">
      <w:pPr>
        <w:rPr>
          <w:rFonts w:ascii="Montserrat" w:eastAsia="Montserrat" w:hAnsi="Montserrat" w:cs="Montserrat"/>
          <w:b/>
          <w:sz w:val="18"/>
          <w:szCs w:val="18"/>
        </w:rPr>
      </w:pPr>
      <w:r>
        <w:rPr>
          <w:rFonts w:ascii="Montserrat" w:eastAsia="Montserrat" w:hAnsi="Montserrat" w:cs="Montserrat"/>
          <w:b/>
          <w:sz w:val="18"/>
          <w:szCs w:val="18"/>
        </w:rPr>
        <w:t>When learning about Materials/states of matter:</w:t>
      </w:r>
    </w:p>
    <w:p w14:paraId="3004D6F8" w14:textId="6B8F4C58" w:rsidR="006A517A" w:rsidRDefault="00954916">
      <w:pPr>
        <w:numPr>
          <w:ilvl w:val="0"/>
          <w:numId w:val="17"/>
        </w:numPr>
        <w:pBdr>
          <w:top w:val="nil"/>
          <w:left w:val="nil"/>
          <w:bottom w:val="nil"/>
          <w:right w:val="nil"/>
          <w:between w:val="nil"/>
        </w:pBdr>
        <w:spacing w:after="0" w:line="259"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How materials have been used throughout time </w:t>
      </w:r>
      <w:proofErr w:type="gramStart"/>
      <w:r>
        <w:rPr>
          <w:rFonts w:ascii="Montserrat" w:eastAsia="Montserrat" w:hAnsi="Montserrat" w:cs="Montserrat"/>
          <w:color w:val="000000"/>
          <w:sz w:val="18"/>
          <w:szCs w:val="18"/>
        </w:rPr>
        <w:t>e.g.</w:t>
      </w:r>
      <w:proofErr w:type="gramEnd"/>
      <w:r>
        <w:rPr>
          <w:rFonts w:ascii="Montserrat" w:eastAsia="Montserrat" w:hAnsi="Montserrat" w:cs="Montserrat"/>
          <w:color w:val="000000"/>
          <w:sz w:val="18"/>
          <w:szCs w:val="18"/>
        </w:rPr>
        <w:t xml:space="preserve"> as clothes, shelter, weapons, transport, and how the availability of materials have shaped the behaviours and settlements of peoples, e.g. use of tools in the Stone Age, how smelting changed metals in the Bronze and Iron Ages.</w:t>
      </w:r>
      <w:r w:rsidR="004763E2">
        <w:rPr>
          <w:rFonts w:ascii="Montserrat" w:eastAsia="Montserrat" w:hAnsi="Montserrat" w:cs="Montserrat"/>
          <w:color w:val="000000"/>
          <w:sz w:val="18"/>
          <w:szCs w:val="18"/>
        </w:rPr>
        <w:t xml:space="preserve"> (</w:t>
      </w:r>
      <w:r w:rsidR="004C76D2">
        <w:rPr>
          <w:rFonts w:ascii="Montserrat" w:eastAsia="Montserrat" w:hAnsi="Montserrat" w:cs="Montserrat"/>
          <w:color w:val="000000"/>
          <w:sz w:val="18"/>
          <w:szCs w:val="18"/>
        </w:rPr>
        <w:t xml:space="preserve">Y1, Y2, </w:t>
      </w:r>
      <w:r w:rsidR="004763E2">
        <w:rPr>
          <w:rFonts w:ascii="Montserrat" w:eastAsia="Montserrat" w:hAnsi="Montserrat" w:cs="Montserrat"/>
          <w:color w:val="000000"/>
          <w:sz w:val="18"/>
          <w:szCs w:val="18"/>
        </w:rPr>
        <w:t>Y3, Y4, Y5</w:t>
      </w:r>
      <w:r w:rsidR="004C76D2">
        <w:rPr>
          <w:rFonts w:ascii="Montserrat" w:eastAsia="Montserrat" w:hAnsi="Montserrat" w:cs="Montserrat"/>
          <w:color w:val="000000"/>
          <w:sz w:val="18"/>
          <w:szCs w:val="18"/>
        </w:rPr>
        <w:t>, Y6)</w:t>
      </w:r>
    </w:p>
    <w:p w14:paraId="44B7AB28" w14:textId="2AB247A7" w:rsidR="006A517A" w:rsidRDefault="00954916">
      <w:pPr>
        <w:numPr>
          <w:ilvl w:val="0"/>
          <w:numId w:val="17"/>
        </w:numPr>
        <w:pBdr>
          <w:top w:val="nil"/>
          <w:left w:val="nil"/>
          <w:bottom w:val="nil"/>
          <w:right w:val="nil"/>
          <w:between w:val="nil"/>
        </w:pBdr>
        <w:spacing w:after="0" w:line="259"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How significant people have made advancements in technology over time or significant events have been caused by the inventions or behaviours of materials, e.g. The Great Fire of London</w:t>
      </w:r>
      <w:r w:rsidR="003703D3">
        <w:rPr>
          <w:rFonts w:ascii="Montserrat" w:eastAsia="Montserrat" w:hAnsi="Montserrat" w:cs="Montserrat"/>
          <w:color w:val="000000"/>
          <w:sz w:val="18"/>
          <w:szCs w:val="18"/>
        </w:rPr>
        <w:t xml:space="preserve">, </w:t>
      </w:r>
      <w:proofErr w:type="gramStart"/>
      <w:r w:rsidR="004763E2">
        <w:rPr>
          <w:rFonts w:ascii="Montserrat" w:eastAsia="Montserrat" w:hAnsi="Montserrat" w:cs="Montserrat"/>
          <w:color w:val="000000"/>
          <w:sz w:val="18"/>
          <w:szCs w:val="18"/>
        </w:rPr>
        <w:t>t</w:t>
      </w:r>
      <w:r w:rsidR="003703D3">
        <w:rPr>
          <w:rFonts w:ascii="Montserrat" w:eastAsia="Montserrat" w:hAnsi="Montserrat" w:cs="Montserrat"/>
          <w:color w:val="000000"/>
          <w:sz w:val="18"/>
          <w:szCs w:val="18"/>
        </w:rPr>
        <w:t>echnologies</w:t>
      </w:r>
      <w:proofErr w:type="gramEnd"/>
      <w:r w:rsidR="003703D3">
        <w:rPr>
          <w:rFonts w:ascii="Montserrat" w:eastAsia="Montserrat" w:hAnsi="Montserrat" w:cs="Montserrat"/>
          <w:color w:val="000000"/>
          <w:sz w:val="18"/>
          <w:szCs w:val="18"/>
        </w:rPr>
        <w:t xml:space="preserve"> and medicine advancements in Early Islamic States</w:t>
      </w:r>
      <w:r w:rsidR="004763E2">
        <w:rPr>
          <w:rFonts w:ascii="Montserrat" w:eastAsia="Montserrat" w:hAnsi="Montserrat" w:cs="Montserrat"/>
          <w:color w:val="000000"/>
          <w:sz w:val="18"/>
          <w:szCs w:val="18"/>
        </w:rPr>
        <w:t>.</w:t>
      </w:r>
      <w:r w:rsidR="00E21EF8">
        <w:rPr>
          <w:rFonts w:ascii="Montserrat" w:eastAsia="Montserrat" w:hAnsi="Montserrat" w:cs="Montserrat"/>
          <w:color w:val="000000"/>
          <w:sz w:val="18"/>
          <w:szCs w:val="18"/>
        </w:rPr>
        <w:t xml:space="preserve"> (Y1, Y2, </w:t>
      </w:r>
      <w:r w:rsidR="003703D3">
        <w:rPr>
          <w:rFonts w:ascii="Montserrat" w:eastAsia="Montserrat" w:hAnsi="Montserrat" w:cs="Montserrat"/>
          <w:color w:val="000000"/>
          <w:sz w:val="18"/>
          <w:szCs w:val="18"/>
        </w:rPr>
        <w:t>Y6)</w:t>
      </w:r>
    </w:p>
    <w:p w14:paraId="552DE6CF" w14:textId="2F8FD0F1" w:rsidR="006A517A" w:rsidRDefault="00954916">
      <w:pPr>
        <w:numPr>
          <w:ilvl w:val="0"/>
          <w:numId w:val="17"/>
        </w:numPr>
        <w:pBdr>
          <w:top w:val="nil"/>
          <w:left w:val="nil"/>
          <w:bottom w:val="nil"/>
          <w:right w:val="nil"/>
          <w:between w:val="nil"/>
        </w:pBdr>
        <w:spacing w:after="160" w:line="259"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The impact of the demand of materials on human geography, </w:t>
      </w:r>
      <w:proofErr w:type="gramStart"/>
      <w:r>
        <w:rPr>
          <w:rFonts w:ascii="Montserrat" w:eastAsia="Montserrat" w:hAnsi="Montserrat" w:cs="Montserrat"/>
          <w:color w:val="000000"/>
          <w:sz w:val="18"/>
          <w:szCs w:val="18"/>
        </w:rPr>
        <w:t>e.g.</w:t>
      </w:r>
      <w:proofErr w:type="gramEnd"/>
      <w:r>
        <w:rPr>
          <w:rFonts w:ascii="Montserrat" w:eastAsia="Montserrat" w:hAnsi="Montserrat" w:cs="Montserrat"/>
          <w:color w:val="000000"/>
          <w:sz w:val="18"/>
          <w:szCs w:val="18"/>
        </w:rPr>
        <w:t xml:space="preserve"> </w:t>
      </w:r>
      <w:r w:rsidR="00332DB3">
        <w:rPr>
          <w:rFonts w:ascii="Montserrat" w:eastAsia="Montserrat" w:hAnsi="Montserrat" w:cs="Montserrat"/>
          <w:color w:val="000000"/>
          <w:sz w:val="18"/>
          <w:szCs w:val="18"/>
        </w:rPr>
        <w:t>coal mining</w:t>
      </w:r>
      <w:r>
        <w:rPr>
          <w:rFonts w:ascii="Montserrat" w:eastAsia="Montserrat" w:hAnsi="Montserrat" w:cs="Montserrat"/>
          <w:color w:val="000000"/>
          <w:sz w:val="18"/>
          <w:szCs w:val="18"/>
        </w:rPr>
        <w:t xml:space="preserve"> during the Industrial Revolution</w:t>
      </w:r>
      <w:r w:rsidR="00332DB3">
        <w:rPr>
          <w:rFonts w:ascii="Montserrat" w:eastAsia="Montserrat" w:hAnsi="Montserrat" w:cs="Montserrat"/>
          <w:color w:val="000000"/>
          <w:sz w:val="18"/>
          <w:szCs w:val="18"/>
        </w:rPr>
        <w:t xml:space="preserve"> (Y1, Y2, Y6)</w:t>
      </w:r>
    </w:p>
    <w:p w14:paraId="5CFC85C3" w14:textId="77777777" w:rsidR="006A517A" w:rsidRDefault="00954916">
      <w:pPr>
        <w:rPr>
          <w:rFonts w:ascii="Montserrat" w:eastAsia="Montserrat" w:hAnsi="Montserrat" w:cs="Montserrat"/>
          <w:b/>
          <w:sz w:val="18"/>
          <w:szCs w:val="18"/>
        </w:rPr>
      </w:pPr>
      <w:r>
        <w:rPr>
          <w:rFonts w:ascii="Montserrat" w:eastAsia="Montserrat" w:hAnsi="Montserrat" w:cs="Montserrat"/>
          <w:b/>
          <w:sz w:val="18"/>
          <w:szCs w:val="18"/>
        </w:rPr>
        <w:t>When learning about Living things and their habitats/Animals including humans:</w:t>
      </w:r>
    </w:p>
    <w:p w14:paraId="67C10BA4" w14:textId="13EF7A6E" w:rsidR="006A517A" w:rsidRDefault="00954916">
      <w:pPr>
        <w:numPr>
          <w:ilvl w:val="0"/>
          <w:numId w:val="17"/>
        </w:numPr>
        <w:pBdr>
          <w:top w:val="nil"/>
          <w:left w:val="nil"/>
          <w:bottom w:val="nil"/>
          <w:right w:val="nil"/>
          <w:between w:val="nil"/>
        </w:pBdr>
        <w:spacing w:after="0" w:line="259"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How changing environments could force people to migrate to other countries for food, </w:t>
      </w:r>
      <w:proofErr w:type="gramStart"/>
      <w:r>
        <w:rPr>
          <w:rFonts w:ascii="Montserrat" w:eastAsia="Montserrat" w:hAnsi="Montserrat" w:cs="Montserrat"/>
          <w:color w:val="000000"/>
          <w:sz w:val="18"/>
          <w:szCs w:val="18"/>
        </w:rPr>
        <w:t>e.g.</w:t>
      </w:r>
      <w:proofErr w:type="gramEnd"/>
      <w:r>
        <w:rPr>
          <w:rFonts w:ascii="Montserrat" w:eastAsia="Montserrat" w:hAnsi="Montserrat" w:cs="Montserrat"/>
          <w:color w:val="000000"/>
          <w:sz w:val="18"/>
          <w:szCs w:val="18"/>
        </w:rPr>
        <w:t xml:space="preserve"> Anglo-Saxons migrating due to floods.</w:t>
      </w:r>
      <w:r w:rsidR="00332DB3">
        <w:rPr>
          <w:rFonts w:ascii="Montserrat" w:eastAsia="Montserrat" w:hAnsi="Montserrat" w:cs="Montserrat"/>
          <w:color w:val="000000"/>
          <w:sz w:val="18"/>
          <w:szCs w:val="18"/>
        </w:rPr>
        <w:t xml:space="preserve"> (Y3, Y4)</w:t>
      </w:r>
    </w:p>
    <w:p w14:paraId="73E88FB5" w14:textId="73C35FDC" w:rsidR="006A517A" w:rsidRDefault="00954916">
      <w:pPr>
        <w:numPr>
          <w:ilvl w:val="0"/>
          <w:numId w:val="17"/>
        </w:numPr>
        <w:pBdr>
          <w:top w:val="nil"/>
          <w:left w:val="nil"/>
          <w:bottom w:val="nil"/>
          <w:right w:val="nil"/>
          <w:between w:val="nil"/>
        </w:pBdr>
        <w:spacing w:after="160" w:line="259"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lastRenderedPageBreak/>
        <w:t>Exploring the changes in humans as they age and the use of timelines.</w:t>
      </w:r>
      <w:r w:rsidR="00E21EF8">
        <w:rPr>
          <w:rFonts w:ascii="Montserrat" w:eastAsia="Montserrat" w:hAnsi="Montserrat" w:cs="Montserrat"/>
          <w:color w:val="000000"/>
          <w:sz w:val="18"/>
          <w:szCs w:val="18"/>
        </w:rPr>
        <w:t xml:space="preserve"> (EYFS, KS1, KS2)</w:t>
      </w:r>
    </w:p>
    <w:p w14:paraId="20066111" w14:textId="77777777" w:rsidR="006A517A" w:rsidRDefault="00954916">
      <w:pPr>
        <w:rPr>
          <w:rFonts w:ascii="Montserrat" w:eastAsia="Montserrat" w:hAnsi="Montserrat" w:cs="Montserrat"/>
          <w:sz w:val="18"/>
          <w:szCs w:val="18"/>
        </w:rPr>
      </w:pPr>
      <w:r>
        <w:rPr>
          <w:rFonts w:ascii="Montserrat" w:eastAsia="Montserrat" w:hAnsi="Montserrat" w:cs="Montserrat"/>
          <w:b/>
          <w:sz w:val="18"/>
          <w:szCs w:val="18"/>
        </w:rPr>
        <w:t>When learning about Rocks/Evolution and Inheritance:</w:t>
      </w:r>
    </w:p>
    <w:p w14:paraId="2FC687BE" w14:textId="1FBB780E" w:rsidR="006A517A" w:rsidRDefault="00954916">
      <w:pPr>
        <w:numPr>
          <w:ilvl w:val="0"/>
          <w:numId w:val="17"/>
        </w:numPr>
        <w:pBdr>
          <w:top w:val="nil"/>
          <w:left w:val="nil"/>
          <w:bottom w:val="nil"/>
          <w:right w:val="nil"/>
          <w:between w:val="nil"/>
        </w:pBdr>
        <w:spacing w:after="0" w:line="259" w:lineRule="auto"/>
        <w:rPr>
          <w:rFonts w:ascii="Montserrat" w:eastAsia="Montserrat" w:hAnsi="Montserrat" w:cs="Montserrat"/>
          <w:b/>
          <w:color w:val="000000"/>
          <w:sz w:val="18"/>
          <w:szCs w:val="18"/>
        </w:rPr>
      </w:pPr>
      <w:r>
        <w:rPr>
          <w:rFonts w:ascii="Montserrat" w:eastAsia="Montserrat" w:hAnsi="Montserrat" w:cs="Montserrat"/>
          <w:color w:val="000000"/>
          <w:sz w:val="18"/>
          <w:szCs w:val="18"/>
        </w:rPr>
        <w:t>Learning about fossil formation, recognising that living things have changed over time and that fossils provide information about living things that inhabited the Earth millions of years ago.</w:t>
      </w:r>
      <w:r w:rsidR="00EC77EB">
        <w:rPr>
          <w:rFonts w:ascii="Montserrat" w:eastAsia="Montserrat" w:hAnsi="Montserrat" w:cs="Montserrat"/>
          <w:color w:val="000000"/>
          <w:sz w:val="18"/>
          <w:szCs w:val="18"/>
        </w:rPr>
        <w:t xml:space="preserve"> (Y3, Y6)</w:t>
      </w:r>
    </w:p>
    <w:p w14:paraId="6E525132" w14:textId="2CB273A0" w:rsidR="006A517A" w:rsidRDefault="00954916">
      <w:pPr>
        <w:numPr>
          <w:ilvl w:val="0"/>
          <w:numId w:val="17"/>
        </w:numPr>
        <w:pBdr>
          <w:top w:val="nil"/>
          <w:left w:val="nil"/>
          <w:bottom w:val="nil"/>
          <w:right w:val="nil"/>
          <w:between w:val="nil"/>
        </w:pBdr>
        <w:spacing w:after="160" w:line="259"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Identify how animals and plants are adapted to suit their environment in different ways and that adaptation may lead to evolution, </w:t>
      </w:r>
      <w:proofErr w:type="gramStart"/>
      <w:r>
        <w:rPr>
          <w:rFonts w:ascii="Montserrat" w:eastAsia="Montserrat" w:hAnsi="Montserrat" w:cs="Montserrat"/>
          <w:color w:val="000000"/>
          <w:sz w:val="18"/>
          <w:szCs w:val="18"/>
        </w:rPr>
        <w:t>e.g.</w:t>
      </w:r>
      <w:proofErr w:type="gramEnd"/>
      <w:r>
        <w:rPr>
          <w:rFonts w:ascii="Montserrat" w:eastAsia="Montserrat" w:hAnsi="Montserrat" w:cs="Montserrat"/>
          <w:color w:val="000000"/>
          <w:sz w:val="18"/>
          <w:szCs w:val="18"/>
        </w:rPr>
        <w:t xml:space="preserve"> gives opportunities to learn about palaeontologists like Mary Anning, or evolutionists such as Charles Darwin and Alfred Wallace.</w:t>
      </w:r>
      <w:r w:rsidR="00354F0C">
        <w:rPr>
          <w:rFonts w:ascii="Montserrat" w:eastAsia="Montserrat" w:hAnsi="Montserrat" w:cs="Montserrat"/>
          <w:color w:val="000000"/>
          <w:sz w:val="18"/>
          <w:szCs w:val="18"/>
        </w:rPr>
        <w:t xml:space="preserve"> (Y6)</w:t>
      </w:r>
    </w:p>
    <w:p w14:paraId="6701EED0" w14:textId="77777777" w:rsidR="006A517A" w:rsidRDefault="00954916">
      <w:pPr>
        <w:rPr>
          <w:rFonts w:ascii="Montserrat" w:eastAsia="Montserrat" w:hAnsi="Montserrat" w:cs="Montserrat"/>
          <w:sz w:val="18"/>
          <w:szCs w:val="18"/>
        </w:rPr>
      </w:pPr>
      <w:r>
        <w:rPr>
          <w:rFonts w:ascii="Montserrat" w:eastAsia="Montserrat" w:hAnsi="Montserrat" w:cs="Montserrat"/>
          <w:sz w:val="18"/>
          <w:szCs w:val="18"/>
          <w:u w:val="single"/>
        </w:rPr>
        <w:t xml:space="preserve">History enhances </w:t>
      </w:r>
      <w:r>
        <w:rPr>
          <w:rFonts w:ascii="Montserrat" w:eastAsia="Montserrat" w:hAnsi="Montserrat" w:cs="Montserrat"/>
          <w:b/>
          <w:sz w:val="18"/>
          <w:szCs w:val="18"/>
          <w:u w:val="single"/>
        </w:rPr>
        <w:t xml:space="preserve">Design and Technology </w:t>
      </w:r>
      <w:r>
        <w:rPr>
          <w:rFonts w:ascii="Montserrat" w:eastAsia="Montserrat" w:hAnsi="Montserrat" w:cs="Montserrat"/>
          <w:sz w:val="18"/>
          <w:szCs w:val="18"/>
          <w:u w:val="single"/>
        </w:rPr>
        <w:t>by giving pupils opportunities to: </w:t>
      </w:r>
    </w:p>
    <w:p w14:paraId="503380F2" w14:textId="6D5E60DA" w:rsidR="006A517A" w:rsidRDefault="00954916">
      <w:pPr>
        <w:numPr>
          <w:ilvl w:val="0"/>
          <w:numId w:val="17"/>
        </w:numPr>
        <w:spacing w:after="0" w:line="259" w:lineRule="auto"/>
        <w:rPr>
          <w:rFonts w:ascii="Montserrat" w:eastAsia="Montserrat" w:hAnsi="Montserrat" w:cs="Montserrat"/>
          <w:sz w:val="18"/>
          <w:szCs w:val="18"/>
        </w:rPr>
      </w:pPr>
      <w:r>
        <w:rPr>
          <w:rFonts w:ascii="Montserrat" w:eastAsia="Montserrat" w:hAnsi="Montserrat" w:cs="Montserrat"/>
          <w:sz w:val="18"/>
          <w:szCs w:val="18"/>
        </w:rPr>
        <w:t>Investigate products past and present; look at how products have developed over time.</w:t>
      </w:r>
      <w:r w:rsidR="00354F0C">
        <w:rPr>
          <w:rFonts w:ascii="Montserrat" w:eastAsia="Montserrat" w:hAnsi="Montserrat" w:cs="Montserrat"/>
          <w:sz w:val="18"/>
          <w:szCs w:val="18"/>
        </w:rPr>
        <w:t xml:space="preserve"> (EYFS, KS1)</w:t>
      </w:r>
    </w:p>
    <w:p w14:paraId="1D8B4B9E" w14:textId="74022F34" w:rsidR="006A517A" w:rsidRPr="00354F0C" w:rsidRDefault="00954916" w:rsidP="00354F0C">
      <w:pPr>
        <w:numPr>
          <w:ilvl w:val="0"/>
          <w:numId w:val="17"/>
        </w:numPr>
        <w:spacing w:after="0" w:line="259" w:lineRule="auto"/>
        <w:rPr>
          <w:rFonts w:ascii="Montserrat" w:eastAsia="Montserrat" w:hAnsi="Montserrat" w:cs="Montserrat"/>
          <w:sz w:val="18"/>
          <w:szCs w:val="18"/>
        </w:rPr>
      </w:pPr>
      <w:r>
        <w:rPr>
          <w:rFonts w:ascii="Montserrat" w:eastAsia="Montserrat" w:hAnsi="Montserrat" w:cs="Montserrat"/>
          <w:sz w:val="18"/>
          <w:szCs w:val="18"/>
        </w:rPr>
        <w:t>Use a timeline to place the products in chronological order.</w:t>
      </w:r>
      <w:r w:rsidR="00354F0C">
        <w:rPr>
          <w:rFonts w:ascii="Montserrat" w:eastAsia="Montserrat" w:hAnsi="Montserrat" w:cs="Montserrat"/>
          <w:sz w:val="18"/>
          <w:szCs w:val="18"/>
        </w:rPr>
        <w:t xml:space="preserve"> (EYFS)</w:t>
      </w:r>
    </w:p>
    <w:p w14:paraId="03E0C019" w14:textId="77777777" w:rsidR="006A517A" w:rsidRDefault="00954916">
      <w:pPr>
        <w:pStyle w:val="Heading2"/>
        <w:spacing w:after="0" w:line="240" w:lineRule="auto"/>
        <w:jc w:val="both"/>
      </w:pPr>
      <w:bookmarkStart w:id="8" w:name="_heading=h.uayht3q6qkul" w:colFirst="0" w:colLast="0"/>
      <w:bookmarkEnd w:id="8"/>
      <w:r>
        <w:t>8. Teaching and Learning </w:t>
      </w:r>
    </w:p>
    <w:p w14:paraId="60362E6F" w14:textId="77777777" w:rsidR="006A517A" w:rsidRDefault="006A517A">
      <w:pPr>
        <w:spacing w:after="0" w:line="240" w:lineRule="auto"/>
        <w:rPr>
          <w:rFonts w:ascii="Montserrat" w:eastAsia="Montserrat" w:hAnsi="Montserrat" w:cs="Montserrat"/>
          <w:sz w:val="24"/>
          <w:szCs w:val="24"/>
        </w:rPr>
      </w:pPr>
    </w:p>
    <w:p w14:paraId="19A050BD" w14:textId="6ACE86A9" w:rsidR="006A517A" w:rsidRDefault="00954916">
      <w:pPr>
        <w:spacing w:after="0" w:line="240" w:lineRule="auto"/>
        <w:ind w:hanging="360"/>
        <w:jc w:val="both"/>
        <w:rPr>
          <w:rFonts w:ascii="Montserrat" w:eastAsia="Montserrat" w:hAnsi="Montserrat" w:cs="Montserrat"/>
          <w:sz w:val="24"/>
          <w:szCs w:val="24"/>
        </w:rPr>
      </w:pPr>
      <w:r>
        <w:rPr>
          <w:rFonts w:ascii="Montserrat" w:eastAsia="Montserrat" w:hAnsi="Montserrat" w:cs="Montserrat"/>
          <w:b/>
          <w:sz w:val="18"/>
          <w:szCs w:val="18"/>
        </w:rPr>
        <w:t>8.1</w:t>
      </w:r>
      <w:r>
        <w:rPr>
          <w:rFonts w:ascii="Montserrat" w:eastAsia="Montserrat" w:hAnsi="Montserrat" w:cs="Montserrat"/>
          <w:b/>
          <w:color w:val="000000"/>
          <w:sz w:val="18"/>
          <w:szCs w:val="18"/>
        </w:rPr>
        <w:tab/>
      </w:r>
      <w:r>
        <w:rPr>
          <w:rFonts w:ascii="Montserrat" w:eastAsia="Montserrat" w:hAnsi="Montserrat" w:cs="Montserrat"/>
          <w:color w:val="000000"/>
          <w:sz w:val="18"/>
          <w:szCs w:val="18"/>
        </w:rPr>
        <w:t xml:space="preserve">History lessons are delivered </w:t>
      </w:r>
      <w:r w:rsidR="00CB372D">
        <w:rPr>
          <w:rFonts w:ascii="Montserrat" w:eastAsia="Montserrat" w:hAnsi="Montserrat" w:cs="Montserrat"/>
          <w:color w:val="000000"/>
          <w:sz w:val="18"/>
          <w:szCs w:val="18"/>
        </w:rPr>
        <w:t>over three half</w:t>
      </w:r>
      <w:r>
        <w:rPr>
          <w:rFonts w:ascii="Montserrat" w:eastAsia="Montserrat" w:hAnsi="Montserrat" w:cs="Montserrat"/>
          <w:color w:val="000000"/>
          <w:sz w:val="18"/>
          <w:szCs w:val="18"/>
        </w:rPr>
        <w:t xml:space="preserve"> term</w:t>
      </w:r>
      <w:r w:rsidR="00CB372D">
        <w:rPr>
          <w:rFonts w:ascii="Montserrat" w:eastAsia="Montserrat" w:hAnsi="Montserrat" w:cs="Montserrat"/>
          <w:color w:val="000000"/>
          <w:sz w:val="18"/>
          <w:szCs w:val="18"/>
        </w:rPr>
        <w:t>s</w:t>
      </w:r>
      <w:r>
        <w:rPr>
          <w:rFonts w:ascii="Montserrat" w:eastAsia="Montserrat" w:hAnsi="Montserrat" w:cs="Montserrat"/>
          <w:color w:val="000000"/>
          <w:sz w:val="18"/>
          <w:szCs w:val="18"/>
        </w:rPr>
        <w:t xml:space="preserve"> for pupils in KS1 and KS2 on a weekly basis.</w:t>
      </w:r>
    </w:p>
    <w:p w14:paraId="3646122A" w14:textId="77777777" w:rsidR="006A517A" w:rsidRDefault="006A517A">
      <w:pPr>
        <w:spacing w:after="0" w:line="240" w:lineRule="auto"/>
        <w:rPr>
          <w:rFonts w:ascii="Montserrat" w:eastAsia="Montserrat" w:hAnsi="Montserrat" w:cs="Montserrat"/>
          <w:sz w:val="24"/>
          <w:szCs w:val="24"/>
        </w:rPr>
      </w:pPr>
    </w:p>
    <w:p w14:paraId="3933B53E" w14:textId="77777777" w:rsidR="006A517A" w:rsidRDefault="00954916">
      <w:pPr>
        <w:spacing w:after="0" w:line="240" w:lineRule="auto"/>
        <w:ind w:hanging="360"/>
        <w:jc w:val="both"/>
        <w:rPr>
          <w:rFonts w:ascii="Montserrat" w:eastAsia="Montserrat" w:hAnsi="Montserrat" w:cs="Montserrat"/>
          <w:sz w:val="24"/>
          <w:szCs w:val="24"/>
        </w:rPr>
      </w:pPr>
      <w:r>
        <w:rPr>
          <w:rFonts w:ascii="Montserrat" w:eastAsia="Montserrat" w:hAnsi="Montserrat" w:cs="Montserrat"/>
          <w:b/>
          <w:color w:val="000000"/>
          <w:sz w:val="18"/>
          <w:szCs w:val="18"/>
        </w:rPr>
        <w:t>8.2</w:t>
      </w:r>
      <w:r>
        <w:rPr>
          <w:rFonts w:ascii="Montserrat" w:eastAsia="Montserrat" w:hAnsi="Montserrat" w:cs="Montserrat"/>
          <w:color w:val="000000"/>
          <w:sz w:val="18"/>
          <w:szCs w:val="18"/>
        </w:rPr>
        <w:tab/>
        <w:t>The school uses a variety of teaching and learning styles in history lessons that are matched to the activity and ability of pupils. The main aim of these lessons is to develop pupils’ knowledge, skills and understanding.</w:t>
      </w:r>
    </w:p>
    <w:p w14:paraId="0FBCD927" w14:textId="77777777" w:rsidR="006A517A" w:rsidRDefault="006A517A">
      <w:pPr>
        <w:spacing w:after="0" w:line="240" w:lineRule="auto"/>
        <w:rPr>
          <w:rFonts w:ascii="Montserrat" w:eastAsia="Montserrat" w:hAnsi="Montserrat" w:cs="Montserrat"/>
          <w:sz w:val="24"/>
          <w:szCs w:val="24"/>
        </w:rPr>
      </w:pPr>
    </w:p>
    <w:p w14:paraId="5AE36789" w14:textId="77777777" w:rsidR="006A517A" w:rsidRDefault="00954916">
      <w:pPr>
        <w:spacing w:after="0" w:line="240" w:lineRule="auto"/>
        <w:ind w:hanging="360"/>
        <w:jc w:val="both"/>
        <w:rPr>
          <w:rFonts w:ascii="Montserrat" w:eastAsia="Montserrat" w:hAnsi="Montserrat" w:cs="Montserrat"/>
          <w:sz w:val="24"/>
          <w:szCs w:val="24"/>
        </w:rPr>
      </w:pPr>
      <w:r>
        <w:rPr>
          <w:rFonts w:ascii="Montserrat" w:eastAsia="Montserrat" w:hAnsi="Montserrat" w:cs="Montserrat"/>
          <w:b/>
          <w:color w:val="000000"/>
          <w:sz w:val="18"/>
          <w:szCs w:val="18"/>
        </w:rPr>
        <w:t>8.3</w:t>
      </w:r>
      <w:r>
        <w:rPr>
          <w:rFonts w:ascii="Montserrat" w:eastAsia="Montserrat" w:hAnsi="Montserrat" w:cs="Montserrat"/>
          <w:color w:val="000000"/>
          <w:sz w:val="18"/>
          <w:szCs w:val="18"/>
        </w:rPr>
        <w:tab/>
        <w:t>Teaching and learning styles are adapted to support pupils with SEND to ensure these pupils continue to have their confidence and self-esteem raised.</w:t>
      </w:r>
    </w:p>
    <w:p w14:paraId="6107DFB7" w14:textId="77777777" w:rsidR="006A517A" w:rsidRDefault="006A517A">
      <w:pPr>
        <w:spacing w:after="0" w:line="240" w:lineRule="auto"/>
        <w:rPr>
          <w:rFonts w:ascii="Montserrat" w:eastAsia="Montserrat" w:hAnsi="Montserrat" w:cs="Montserrat"/>
          <w:sz w:val="24"/>
          <w:szCs w:val="24"/>
        </w:rPr>
      </w:pPr>
    </w:p>
    <w:p w14:paraId="061E4D5F" w14:textId="77777777" w:rsidR="006A517A" w:rsidRDefault="00954916">
      <w:pPr>
        <w:spacing w:after="0" w:line="240" w:lineRule="auto"/>
        <w:ind w:hanging="360"/>
        <w:jc w:val="both"/>
        <w:rPr>
          <w:rFonts w:ascii="Montserrat" w:eastAsia="Montserrat" w:hAnsi="Montserrat" w:cs="Montserrat"/>
          <w:sz w:val="24"/>
          <w:szCs w:val="24"/>
        </w:rPr>
      </w:pPr>
      <w:r>
        <w:rPr>
          <w:rFonts w:ascii="Montserrat" w:eastAsia="Montserrat" w:hAnsi="Montserrat" w:cs="Montserrat"/>
          <w:b/>
          <w:color w:val="000000"/>
          <w:sz w:val="18"/>
          <w:szCs w:val="18"/>
        </w:rPr>
        <w:t>8.4</w:t>
      </w:r>
      <w:r>
        <w:rPr>
          <w:rFonts w:ascii="Montserrat" w:eastAsia="Montserrat" w:hAnsi="Montserrat" w:cs="Montserrat"/>
          <w:color w:val="000000"/>
          <w:sz w:val="18"/>
          <w:szCs w:val="18"/>
        </w:rPr>
        <w:tab/>
        <w:t xml:space="preserve">Teachers ensure pupils apply their knowledge and understanding when developing ideas, </w:t>
      </w:r>
      <w:proofErr w:type="gramStart"/>
      <w:r>
        <w:rPr>
          <w:rFonts w:ascii="Montserrat" w:eastAsia="Montserrat" w:hAnsi="Montserrat" w:cs="Montserrat"/>
          <w:color w:val="000000"/>
          <w:sz w:val="18"/>
          <w:szCs w:val="18"/>
        </w:rPr>
        <w:t>planning</w:t>
      </w:r>
      <w:proofErr w:type="gramEnd"/>
      <w:r>
        <w:rPr>
          <w:rFonts w:ascii="Montserrat" w:eastAsia="Montserrat" w:hAnsi="Montserrat" w:cs="Montserrat"/>
          <w:color w:val="000000"/>
          <w:sz w:val="18"/>
          <w:szCs w:val="18"/>
        </w:rPr>
        <w:t xml:space="preserve"> and producing work and evaluating these.</w:t>
      </w:r>
    </w:p>
    <w:p w14:paraId="538AD97A" w14:textId="77777777" w:rsidR="006A517A" w:rsidRDefault="006A517A">
      <w:pPr>
        <w:spacing w:after="0" w:line="240" w:lineRule="auto"/>
        <w:rPr>
          <w:rFonts w:ascii="Montserrat" w:eastAsia="Montserrat" w:hAnsi="Montserrat" w:cs="Montserrat"/>
          <w:sz w:val="24"/>
          <w:szCs w:val="24"/>
        </w:rPr>
      </w:pPr>
    </w:p>
    <w:p w14:paraId="10C5FE5B" w14:textId="77777777" w:rsidR="006A517A" w:rsidRDefault="00954916">
      <w:pPr>
        <w:spacing w:after="0" w:line="240" w:lineRule="auto"/>
        <w:ind w:hanging="360"/>
        <w:jc w:val="both"/>
        <w:rPr>
          <w:rFonts w:ascii="Montserrat" w:eastAsia="Montserrat" w:hAnsi="Montserrat" w:cs="Montserrat"/>
          <w:sz w:val="24"/>
          <w:szCs w:val="24"/>
        </w:rPr>
      </w:pPr>
      <w:r>
        <w:rPr>
          <w:rFonts w:ascii="Montserrat" w:eastAsia="Montserrat" w:hAnsi="Montserrat" w:cs="Montserrat"/>
          <w:b/>
          <w:color w:val="000000"/>
          <w:sz w:val="18"/>
          <w:szCs w:val="18"/>
        </w:rPr>
        <w:t>8.5</w:t>
      </w:r>
      <w:r>
        <w:rPr>
          <w:rFonts w:ascii="Montserrat" w:eastAsia="Montserrat" w:hAnsi="Montserrat" w:cs="Montserrat"/>
          <w:color w:val="000000"/>
          <w:sz w:val="18"/>
          <w:szCs w:val="18"/>
        </w:rPr>
        <w:tab/>
        <w:t>The school uses a mixture of whole-class teaching, group work and individual activities. Pupils are given the opportunity to work on their own and collaborate with others, listening to the ideas of others and treating these with respect.</w:t>
      </w:r>
    </w:p>
    <w:p w14:paraId="16BBA527" w14:textId="77777777" w:rsidR="006A517A" w:rsidRDefault="006A517A">
      <w:pPr>
        <w:spacing w:after="0" w:line="240" w:lineRule="auto"/>
        <w:ind w:hanging="360"/>
        <w:jc w:val="both"/>
        <w:rPr>
          <w:rFonts w:ascii="Montserrat" w:eastAsia="Montserrat" w:hAnsi="Montserrat" w:cs="Montserrat"/>
          <w:sz w:val="24"/>
          <w:szCs w:val="24"/>
        </w:rPr>
      </w:pPr>
    </w:p>
    <w:p w14:paraId="37BB9692" w14:textId="77777777" w:rsidR="006A517A" w:rsidRDefault="00954916">
      <w:pPr>
        <w:spacing w:after="0" w:line="240" w:lineRule="auto"/>
        <w:ind w:hanging="360"/>
        <w:jc w:val="both"/>
        <w:rPr>
          <w:rFonts w:ascii="Montserrat" w:eastAsia="Montserrat" w:hAnsi="Montserrat" w:cs="Montserrat"/>
          <w:sz w:val="24"/>
          <w:szCs w:val="24"/>
        </w:rPr>
      </w:pPr>
      <w:r>
        <w:rPr>
          <w:rFonts w:ascii="Montserrat" w:eastAsia="Montserrat" w:hAnsi="Montserrat" w:cs="Montserrat"/>
          <w:b/>
          <w:color w:val="000000"/>
          <w:sz w:val="18"/>
          <w:szCs w:val="18"/>
        </w:rPr>
        <w:t>8.6</w:t>
      </w:r>
      <w:r>
        <w:rPr>
          <w:rFonts w:ascii="Montserrat" w:eastAsia="Montserrat" w:hAnsi="Montserrat" w:cs="Montserrat"/>
          <w:color w:val="000000"/>
          <w:sz w:val="18"/>
          <w:szCs w:val="18"/>
        </w:rPr>
        <w:tab/>
        <w:t>Principles for effective teaching include:</w:t>
      </w:r>
    </w:p>
    <w:p w14:paraId="328C2ADE" w14:textId="77777777" w:rsidR="006A517A" w:rsidRDefault="00954916">
      <w:pPr>
        <w:numPr>
          <w:ilvl w:val="0"/>
          <w:numId w:val="1"/>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8"/>
          <w:szCs w:val="18"/>
        </w:rPr>
        <w:t>Setting tasks in the context of pupils’ prior knowledge – revisiting prior learning </w:t>
      </w:r>
    </w:p>
    <w:p w14:paraId="46555998" w14:textId="77777777" w:rsidR="006A517A" w:rsidRDefault="00954916">
      <w:pPr>
        <w:numPr>
          <w:ilvl w:val="0"/>
          <w:numId w:val="1"/>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8"/>
          <w:szCs w:val="18"/>
        </w:rPr>
        <w:t>Promoting active learning</w:t>
      </w:r>
    </w:p>
    <w:p w14:paraId="535AF8FB" w14:textId="77777777" w:rsidR="006A517A" w:rsidRDefault="00954916">
      <w:pPr>
        <w:numPr>
          <w:ilvl w:val="0"/>
          <w:numId w:val="1"/>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8"/>
          <w:szCs w:val="18"/>
        </w:rPr>
        <w:t xml:space="preserve">Inspiring, </w:t>
      </w:r>
      <w:proofErr w:type="gramStart"/>
      <w:r>
        <w:rPr>
          <w:rFonts w:ascii="Montserrat" w:eastAsia="Montserrat" w:hAnsi="Montserrat" w:cs="Montserrat"/>
          <w:color w:val="000000"/>
          <w:sz w:val="18"/>
          <w:szCs w:val="18"/>
        </w:rPr>
        <w:t>exciting</w:t>
      </w:r>
      <w:proofErr w:type="gramEnd"/>
      <w:r>
        <w:rPr>
          <w:rFonts w:ascii="Montserrat" w:eastAsia="Montserrat" w:hAnsi="Montserrat" w:cs="Montserrat"/>
          <w:color w:val="000000"/>
          <w:sz w:val="18"/>
          <w:szCs w:val="18"/>
        </w:rPr>
        <w:t xml:space="preserve"> and motivating pupils to know more.</w:t>
      </w:r>
    </w:p>
    <w:p w14:paraId="640E8A13" w14:textId="77777777" w:rsidR="006A517A" w:rsidRDefault="006A517A">
      <w:pPr>
        <w:pBdr>
          <w:top w:val="nil"/>
          <w:left w:val="nil"/>
          <w:bottom w:val="nil"/>
          <w:right w:val="nil"/>
          <w:between w:val="nil"/>
        </w:pBdr>
        <w:spacing w:after="0" w:line="240" w:lineRule="auto"/>
        <w:jc w:val="both"/>
        <w:rPr>
          <w:rFonts w:ascii="Montserrat" w:eastAsia="Montserrat" w:hAnsi="Montserrat" w:cs="Montserrat"/>
          <w:sz w:val="24"/>
          <w:szCs w:val="24"/>
        </w:rPr>
      </w:pPr>
    </w:p>
    <w:p w14:paraId="1CD3F364"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sz w:val="18"/>
          <w:szCs w:val="18"/>
        </w:rPr>
      </w:pPr>
      <w:r>
        <w:rPr>
          <w:rFonts w:ascii="Montserrat" w:eastAsia="Montserrat" w:hAnsi="Montserrat" w:cs="Montserrat"/>
          <w:b/>
          <w:sz w:val="18"/>
          <w:szCs w:val="18"/>
        </w:rPr>
        <w:t>8.7</w:t>
      </w:r>
      <w:r>
        <w:rPr>
          <w:rFonts w:ascii="Montserrat" w:eastAsia="Montserrat" w:hAnsi="Montserrat" w:cs="Montserrat"/>
          <w:b/>
          <w:sz w:val="18"/>
          <w:szCs w:val="18"/>
        </w:rPr>
        <w:tab/>
      </w:r>
      <w:r>
        <w:rPr>
          <w:rFonts w:ascii="Montserrat" w:eastAsia="Montserrat" w:hAnsi="Montserrat" w:cs="Montserrat"/>
          <w:sz w:val="18"/>
          <w:szCs w:val="18"/>
        </w:rPr>
        <w:t>Strategies for effective teaching include:</w:t>
      </w:r>
    </w:p>
    <w:p w14:paraId="0A2CF9CE" w14:textId="77777777" w:rsidR="006A517A" w:rsidRDefault="00954916">
      <w:pPr>
        <w:numPr>
          <w:ilvl w:val="0"/>
          <w:numId w:val="1"/>
        </w:numPr>
        <w:pBdr>
          <w:top w:val="nil"/>
          <w:left w:val="nil"/>
          <w:bottom w:val="nil"/>
          <w:right w:val="nil"/>
          <w:between w:val="nil"/>
        </w:pBdr>
        <w:spacing w:after="0" w:line="240" w:lineRule="auto"/>
        <w:jc w:val="both"/>
        <w:rPr>
          <w:rFonts w:ascii="Montserrat" w:eastAsia="Montserrat" w:hAnsi="Montserrat" w:cs="Montserrat"/>
          <w:sz w:val="24"/>
          <w:szCs w:val="24"/>
        </w:rPr>
      </w:pPr>
      <w:r>
        <w:rPr>
          <w:rFonts w:ascii="Montserrat" w:eastAsia="Montserrat" w:hAnsi="Montserrat" w:cs="Montserrat"/>
          <w:sz w:val="18"/>
          <w:szCs w:val="18"/>
        </w:rPr>
        <w:t>Ensuring the teaching methods used suit the purpose and needs of the pupils.</w:t>
      </w:r>
    </w:p>
    <w:p w14:paraId="7A780955" w14:textId="77777777" w:rsidR="006A517A" w:rsidRDefault="00954916">
      <w:pPr>
        <w:numPr>
          <w:ilvl w:val="0"/>
          <w:numId w:val="1"/>
        </w:numPr>
        <w:pBdr>
          <w:top w:val="nil"/>
          <w:left w:val="nil"/>
          <w:bottom w:val="nil"/>
          <w:right w:val="nil"/>
          <w:between w:val="nil"/>
        </w:pBdr>
        <w:spacing w:after="0" w:line="240" w:lineRule="auto"/>
        <w:jc w:val="both"/>
        <w:rPr>
          <w:rFonts w:ascii="Montserrat" w:eastAsia="Montserrat" w:hAnsi="Montserrat" w:cs="Montserrat"/>
          <w:sz w:val="24"/>
          <w:szCs w:val="24"/>
        </w:rPr>
      </w:pPr>
      <w:r>
        <w:rPr>
          <w:rFonts w:ascii="Montserrat" w:eastAsia="Montserrat" w:hAnsi="Montserrat" w:cs="Montserrat"/>
          <w:sz w:val="18"/>
          <w:szCs w:val="18"/>
        </w:rPr>
        <w:t>Providing a meaningful context and clear purpose when approaching an enquiry.</w:t>
      </w:r>
    </w:p>
    <w:p w14:paraId="6A0AF63E" w14:textId="1010DFBC" w:rsidR="006A517A" w:rsidRPr="00CB372D" w:rsidRDefault="00954916">
      <w:pPr>
        <w:numPr>
          <w:ilvl w:val="0"/>
          <w:numId w:val="1"/>
        </w:numPr>
        <w:pBdr>
          <w:top w:val="nil"/>
          <w:left w:val="nil"/>
          <w:bottom w:val="nil"/>
          <w:right w:val="nil"/>
          <w:between w:val="nil"/>
        </w:pBdr>
        <w:spacing w:after="0" w:line="240" w:lineRule="auto"/>
        <w:jc w:val="both"/>
        <w:rPr>
          <w:rFonts w:ascii="Montserrat" w:eastAsia="Montserrat" w:hAnsi="Montserrat" w:cs="Montserrat"/>
          <w:sz w:val="24"/>
          <w:szCs w:val="24"/>
        </w:rPr>
      </w:pPr>
      <w:r>
        <w:rPr>
          <w:rFonts w:ascii="Montserrat" w:eastAsia="Montserrat" w:hAnsi="Montserrat" w:cs="Montserrat"/>
          <w:sz w:val="18"/>
          <w:szCs w:val="18"/>
        </w:rPr>
        <w:t>Ensuring tasks are built on skills and understanding.</w:t>
      </w:r>
    </w:p>
    <w:p w14:paraId="7263D6C8" w14:textId="65711743" w:rsidR="00CB372D" w:rsidRDefault="00CB372D">
      <w:pPr>
        <w:numPr>
          <w:ilvl w:val="0"/>
          <w:numId w:val="1"/>
        </w:numPr>
        <w:pBdr>
          <w:top w:val="nil"/>
          <w:left w:val="nil"/>
          <w:bottom w:val="nil"/>
          <w:right w:val="nil"/>
          <w:between w:val="nil"/>
        </w:pBdr>
        <w:spacing w:after="0" w:line="240" w:lineRule="auto"/>
        <w:jc w:val="both"/>
        <w:rPr>
          <w:rFonts w:ascii="Montserrat" w:eastAsia="Montserrat" w:hAnsi="Montserrat" w:cs="Montserrat"/>
          <w:sz w:val="24"/>
          <w:szCs w:val="24"/>
        </w:rPr>
      </w:pPr>
      <w:r>
        <w:rPr>
          <w:rFonts w:ascii="Montserrat" w:eastAsia="Montserrat" w:hAnsi="Montserrat" w:cs="Montserrat"/>
          <w:sz w:val="18"/>
          <w:szCs w:val="18"/>
        </w:rPr>
        <w:t xml:space="preserve">Regular use of quality </w:t>
      </w:r>
      <w:r w:rsidR="00A34DF9">
        <w:rPr>
          <w:rFonts w:ascii="Montserrat" w:eastAsia="Montserrat" w:hAnsi="Montserrat" w:cs="Montserrat"/>
          <w:sz w:val="18"/>
          <w:szCs w:val="18"/>
        </w:rPr>
        <w:t>enquiry resources.</w:t>
      </w:r>
    </w:p>
    <w:p w14:paraId="419585CF" w14:textId="77777777" w:rsidR="006A517A" w:rsidRDefault="006A517A">
      <w:pPr>
        <w:spacing w:after="0" w:line="240" w:lineRule="auto"/>
        <w:rPr>
          <w:rFonts w:ascii="Montserrat" w:eastAsia="Montserrat" w:hAnsi="Montserrat" w:cs="Montserrat"/>
          <w:sz w:val="24"/>
          <w:szCs w:val="24"/>
        </w:rPr>
      </w:pPr>
    </w:p>
    <w:p w14:paraId="203B3583" w14:textId="77777777" w:rsidR="006A517A" w:rsidRDefault="00954916">
      <w:pPr>
        <w:spacing w:after="0" w:line="240" w:lineRule="auto"/>
        <w:ind w:hanging="360"/>
        <w:jc w:val="both"/>
        <w:rPr>
          <w:rFonts w:ascii="Montserrat" w:eastAsia="Montserrat" w:hAnsi="Montserrat" w:cs="Montserrat"/>
          <w:sz w:val="24"/>
          <w:szCs w:val="24"/>
        </w:rPr>
      </w:pPr>
      <w:r>
        <w:rPr>
          <w:rFonts w:ascii="Montserrat" w:eastAsia="Montserrat" w:hAnsi="Montserrat" w:cs="Montserrat"/>
          <w:b/>
          <w:color w:val="000000"/>
          <w:sz w:val="18"/>
          <w:szCs w:val="18"/>
        </w:rPr>
        <w:t>8.8</w:t>
      </w:r>
      <w:r>
        <w:rPr>
          <w:rFonts w:ascii="Montserrat" w:eastAsia="Montserrat" w:hAnsi="Montserrat" w:cs="Montserrat"/>
          <w:b/>
          <w:sz w:val="18"/>
          <w:szCs w:val="18"/>
        </w:rPr>
        <w:tab/>
      </w:r>
      <w:r>
        <w:rPr>
          <w:rFonts w:ascii="Montserrat" w:eastAsia="Montserrat" w:hAnsi="Montserrat" w:cs="Montserrat"/>
          <w:color w:val="000000"/>
          <w:sz w:val="18"/>
          <w:szCs w:val="18"/>
        </w:rPr>
        <w:t>The classroom teacher will work with the subject leader to ensure that the needs of all pupils are met by:</w:t>
      </w:r>
    </w:p>
    <w:p w14:paraId="1A8097DE" w14:textId="77777777" w:rsidR="006A517A" w:rsidRDefault="00954916">
      <w:pPr>
        <w:numPr>
          <w:ilvl w:val="0"/>
          <w:numId w:val="4"/>
        </w:numPr>
        <w:spacing w:after="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Setting tasks which can have a variety of creative and innovative responses.</w:t>
      </w:r>
    </w:p>
    <w:p w14:paraId="524ED8BE" w14:textId="77777777" w:rsidR="006A517A" w:rsidRDefault="00954916">
      <w:pPr>
        <w:numPr>
          <w:ilvl w:val="0"/>
          <w:numId w:val="4"/>
        </w:numPr>
        <w:spacing w:after="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Providing resources of differing complexity, according to the ability of the pupils.</w:t>
      </w:r>
    </w:p>
    <w:p w14:paraId="35DDDA99" w14:textId="77777777" w:rsidR="006A517A" w:rsidRDefault="00954916">
      <w:pPr>
        <w:numPr>
          <w:ilvl w:val="0"/>
          <w:numId w:val="4"/>
        </w:numPr>
        <w:spacing w:after="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Setting tasks of varying difficulty, allowing challenge for all. </w:t>
      </w:r>
    </w:p>
    <w:p w14:paraId="1B17F6CD" w14:textId="77777777" w:rsidR="006A517A" w:rsidRDefault="00954916">
      <w:pPr>
        <w:numPr>
          <w:ilvl w:val="0"/>
          <w:numId w:val="4"/>
        </w:numPr>
        <w:spacing w:after="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Utilising support staff to ensure that pupils are effectively supported.</w:t>
      </w:r>
    </w:p>
    <w:p w14:paraId="0163DA70" w14:textId="77777777" w:rsidR="006A517A" w:rsidRDefault="006A517A">
      <w:pPr>
        <w:spacing w:after="0" w:line="240" w:lineRule="auto"/>
        <w:ind w:left="720"/>
        <w:jc w:val="both"/>
        <w:rPr>
          <w:rFonts w:ascii="Montserrat" w:eastAsia="Montserrat" w:hAnsi="Montserrat" w:cs="Montserrat"/>
          <w:sz w:val="18"/>
          <w:szCs w:val="18"/>
        </w:rPr>
      </w:pPr>
    </w:p>
    <w:p w14:paraId="6EBFA47F"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b/>
          <w:sz w:val="18"/>
          <w:szCs w:val="18"/>
        </w:rPr>
      </w:pPr>
      <w:r>
        <w:rPr>
          <w:rFonts w:ascii="Montserrat" w:eastAsia="Montserrat" w:hAnsi="Montserrat" w:cs="Montserrat"/>
          <w:b/>
          <w:sz w:val="18"/>
          <w:szCs w:val="18"/>
        </w:rPr>
        <w:t>8.9 Evidencing Learning </w:t>
      </w:r>
    </w:p>
    <w:p w14:paraId="4916839D" w14:textId="77777777" w:rsidR="006A517A" w:rsidRDefault="00954916">
      <w:pPr>
        <w:spacing w:after="0" w:line="240" w:lineRule="auto"/>
        <w:jc w:val="both"/>
        <w:rPr>
          <w:rFonts w:ascii="Montserrat" w:eastAsia="Montserrat" w:hAnsi="Montserrat" w:cs="Montserrat"/>
          <w:sz w:val="24"/>
          <w:szCs w:val="24"/>
        </w:rPr>
      </w:pPr>
      <w:r>
        <w:rPr>
          <w:rFonts w:ascii="Montserrat" w:eastAsia="Montserrat" w:hAnsi="Montserrat" w:cs="Montserrat"/>
          <w:color w:val="000000"/>
          <w:sz w:val="18"/>
          <w:szCs w:val="18"/>
        </w:rPr>
        <w:t>Work can be evidenced through the following: </w:t>
      </w:r>
    </w:p>
    <w:p w14:paraId="7FC3FD91" w14:textId="77777777" w:rsidR="006A517A" w:rsidRDefault="00954916">
      <w:pPr>
        <w:numPr>
          <w:ilvl w:val="0"/>
          <w:numId w:val="5"/>
        </w:numPr>
        <w:spacing w:after="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lastRenderedPageBreak/>
        <w:t>Photographs </w:t>
      </w:r>
    </w:p>
    <w:p w14:paraId="1CE39438" w14:textId="77777777" w:rsidR="006A517A" w:rsidRDefault="00954916">
      <w:pPr>
        <w:numPr>
          <w:ilvl w:val="0"/>
          <w:numId w:val="5"/>
        </w:numPr>
        <w:spacing w:after="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Videos </w:t>
      </w:r>
    </w:p>
    <w:p w14:paraId="61B9FB96" w14:textId="77777777" w:rsidR="006A517A" w:rsidRDefault="00954916">
      <w:pPr>
        <w:numPr>
          <w:ilvl w:val="0"/>
          <w:numId w:val="5"/>
        </w:numPr>
        <w:spacing w:after="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Displays</w:t>
      </w:r>
    </w:p>
    <w:p w14:paraId="3E26F799" w14:textId="5383653E" w:rsidR="006A517A" w:rsidRPr="00D55698" w:rsidRDefault="00954916" w:rsidP="00D55698">
      <w:pPr>
        <w:numPr>
          <w:ilvl w:val="0"/>
          <w:numId w:val="5"/>
        </w:numPr>
        <w:spacing w:after="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Written work </w:t>
      </w:r>
    </w:p>
    <w:p w14:paraId="77F57ED2" w14:textId="77777777" w:rsidR="006A517A" w:rsidRDefault="00954916">
      <w:pPr>
        <w:spacing w:after="0" w:line="240" w:lineRule="auto"/>
        <w:jc w:val="both"/>
        <w:rPr>
          <w:rFonts w:ascii="Montserrat" w:eastAsia="Montserrat" w:hAnsi="Montserrat" w:cs="Montserrat"/>
          <w:sz w:val="24"/>
          <w:szCs w:val="24"/>
        </w:rPr>
      </w:pPr>
      <w:r>
        <w:rPr>
          <w:rFonts w:ascii="Montserrat" w:eastAsia="Montserrat" w:hAnsi="Montserrat" w:cs="Montserrat"/>
          <w:color w:val="000000"/>
          <w:sz w:val="18"/>
          <w:szCs w:val="18"/>
        </w:rPr>
        <w:t xml:space="preserve">Evidencing work is essential as it is a record of individual pupils’ experiences and ideas throughout a year and key </w:t>
      </w:r>
      <w:proofErr w:type="gramStart"/>
      <w:r>
        <w:rPr>
          <w:rFonts w:ascii="Montserrat" w:eastAsia="Montserrat" w:hAnsi="Montserrat" w:cs="Montserrat"/>
          <w:color w:val="000000"/>
          <w:sz w:val="18"/>
          <w:szCs w:val="18"/>
        </w:rPr>
        <w:t>stage, and</w:t>
      </w:r>
      <w:proofErr w:type="gramEnd"/>
      <w:r>
        <w:rPr>
          <w:rFonts w:ascii="Montserrat" w:eastAsia="Montserrat" w:hAnsi="Montserrat" w:cs="Montserrat"/>
          <w:color w:val="000000"/>
          <w:sz w:val="18"/>
          <w:szCs w:val="18"/>
        </w:rPr>
        <w:t xml:space="preserve"> will be seen as evidence for assessment and reporting purposes.</w:t>
      </w:r>
    </w:p>
    <w:p w14:paraId="200F411E" w14:textId="77777777" w:rsidR="006A517A" w:rsidRDefault="006A517A">
      <w:pPr>
        <w:pBdr>
          <w:top w:val="nil"/>
          <w:left w:val="nil"/>
          <w:bottom w:val="nil"/>
          <w:right w:val="nil"/>
          <w:between w:val="nil"/>
        </w:pBdr>
        <w:spacing w:after="0" w:line="240" w:lineRule="auto"/>
        <w:ind w:hanging="360"/>
        <w:jc w:val="both"/>
        <w:rPr>
          <w:rFonts w:ascii="Montserrat" w:eastAsia="Montserrat" w:hAnsi="Montserrat" w:cs="Montserrat"/>
          <w:b/>
          <w:sz w:val="18"/>
          <w:szCs w:val="18"/>
        </w:rPr>
      </w:pPr>
    </w:p>
    <w:p w14:paraId="0441D513"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sz w:val="24"/>
          <w:szCs w:val="24"/>
        </w:rPr>
      </w:pPr>
      <w:r>
        <w:rPr>
          <w:rFonts w:ascii="Montserrat" w:eastAsia="Montserrat" w:hAnsi="Montserrat" w:cs="Montserrat"/>
          <w:b/>
          <w:sz w:val="18"/>
          <w:szCs w:val="18"/>
        </w:rPr>
        <w:t>8.10</w:t>
      </w:r>
      <w:r>
        <w:rPr>
          <w:rFonts w:ascii="Montserrat" w:eastAsia="Montserrat" w:hAnsi="Montserrat" w:cs="Montserrat"/>
          <w:b/>
          <w:sz w:val="18"/>
          <w:szCs w:val="18"/>
        </w:rPr>
        <w:tab/>
        <w:t>Displays</w:t>
      </w:r>
    </w:p>
    <w:p w14:paraId="6C97DDB7" w14:textId="77777777" w:rsidR="006A517A" w:rsidRDefault="00954916">
      <w:pPr>
        <w:numPr>
          <w:ilvl w:val="0"/>
          <w:numId w:val="9"/>
        </w:numPr>
        <w:spacing w:after="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Displays of work are used to celebrate achievement and support teaching and learning.</w:t>
      </w:r>
    </w:p>
    <w:p w14:paraId="1921AEF1" w14:textId="77777777" w:rsidR="006A517A" w:rsidRDefault="00954916">
      <w:pPr>
        <w:numPr>
          <w:ilvl w:val="0"/>
          <w:numId w:val="9"/>
        </w:numPr>
        <w:spacing w:after="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The school promotes displays of work in classrooms and corridors to influence how pupils feel about their environment, promote high expectations and raise self-esteem.</w:t>
      </w:r>
    </w:p>
    <w:p w14:paraId="3C4117F6" w14:textId="77777777" w:rsidR="006A517A" w:rsidRDefault="00954916">
      <w:pPr>
        <w:numPr>
          <w:ilvl w:val="0"/>
          <w:numId w:val="9"/>
        </w:numPr>
        <w:spacing w:after="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Displays are used to communicate ideas, stimulate interest, celebrate pupils’ work, reflect the ethos of the </w:t>
      </w:r>
      <w:proofErr w:type="gramStart"/>
      <w:r>
        <w:rPr>
          <w:rFonts w:ascii="Montserrat" w:eastAsia="Montserrat" w:hAnsi="Montserrat" w:cs="Montserrat"/>
          <w:color w:val="000000"/>
          <w:sz w:val="18"/>
          <w:szCs w:val="18"/>
        </w:rPr>
        <w:t>school</w:t>
      </w:r>
      <w:proofErr w:type="gramEnd"/>
      <w:r>
        <w:rPr>
          <w:rFonts w:ascii="Montserrat" w:eastAsia="Montserrat" w:hAnsi="Montserrat" w:cs="Montserrat"/>
          <w:color w:val="000000"/>
          <w:sz w:val="18"/>
          <w:szCs w:val="18"/>
        </w:rPr>
        <w:t xml:space="preserve"> and respond to pupils’ interests.</w:t>
      </w:r>
    </w:p>
    <w:p w14:paraId="28410BFD" w14:textId="40E0C4D7" w:rsidR="006A517A" w:rsidRDefault="00954916">
      <w:pPr>
        <w:numPr>
          <w:ilvl w:val="0"/>
          <w:numId w:val="9"/>
        </w:numPr>
        <w:spacing w:after="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A virtual display can be used on the school website to promote learning throughout the school.  </w:t>
      </w:r>
    </w:p>
    <w:p w14:paraId="4AAB4AE9" w14:textId="77777777" w:rsidR="00A34DF9" w:rsidRDefault="00A34DF9" w:rsidP="00A34DF9">
      <w:pPr>
        <w:numPr>
          <w:ilvl w:val="0"/>
          <w:numId w:val="9"/>
        </w:numPr>
        <w:spacing w:after="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Use of timeline to support learning and understanding of chronology.</w:t>
      </w:r>
    </w:p>
    <w:p w14:paraId="09EC55FC" w14:textId="77777777" w:rsidR="00A34DF9" w:rsidRDefault="00A34DF9" w:rsidP="00A34DF9">
      <w:pPr>
        <w:spacing w:after="0" w:line="240" w:lineRule="auto"/>
        <w:ind w:left="720"/>
        <w:jc w:val="both"/>
        <w:rPr>
          <w:rFonts w:ascii="Montserrat" w:eastAsia="Montserrat" w:hAnsi="Montserrat" w:cs="Montserrat"/>
          <w:color w:val="000000"/>
          <w:sz w:val="18"/>
          <w:szCs w:val="18"/>
        </w:rPr>
      </w:pPr>
    </w:p>
    <w:p w14:paraId="6275B7A8" w14:textId="77777777" w:rsidR="006A517A" w:rsidRDefault="006A517A">
      <w:pPr>
        <w:pBdr>
          <w:top w:val="nil"/>
          <w:left w:val="nil"/>
          <w:bottom w:val="nil"/>
          <w:right w:val="nil"/>
          <w:between w:val="nil"/>
        </w:pBdr>
        <w:spacing w:after="0" w:line="240" w:lineRule="auto"/>
        <w:jc w:val="both"/>
        <w:rPr>
          <w:rFonts w:ascii="Montserrat" w:eastAsia="Montserrat" w:hAnsi="Montserrat" w:cs="Montserrat"/>
          <w:sz w:val="24"/>
          <w:szCs w:val="24"/>
        </w:rPr>
      </w:pPr>
    </w:p>
    <w:p w14:paraId="5913A490" w14:textId="77777777" w:rsidR="006A517A" w:rsidRDefault="00954916">
      <w:pPr>
        <w:pStyle w:val="Heading2"/>
        <w:spacing w:after="0" w:line="240" w:lineRule="auto"/>
        <w:jc w:val="both"/>
        <w:rPr>
          <w:sz w:val="28"/>
          <w:szCs w:val="28"/>
        </w:rPr>
      </w:pPr>
      <w:bookmarkStart w:id="9" w:name="_heading=h.7mpu90ix8gbz" w:colFirst="0" w:colLast="0"/>
      <w:bookmarkEnd w:id="9"/>
      <w:r>
        <w:rPr>
          <w:sz w:val="28"/>
          <w:szCs w:val="28"/>
        </w:rPr>
        <w:t>9</w:t>
      </w:r>
      <w:r>
        <w:rPr>
          <w:sz w:val="24"/>
          <w:szCs w:val="24"/>
        </w:rPr>
        <w:t xml:space="preserve">. </w:t>
      </w:r>
      <w:r>
        <w:rPr>
          <w:sz w:val="28"/>
          <w:szCs w:val="28"/>
        </w:rPr>
        <w:t>Planning </w:t>
      </w:r>
    </w:p>
    <w:p w14:paraId="619CFDCE" w14:textId="77777777" w:rsidR="006A517A" w:rsidRDefault="006A517A">
      <w:pPr>
        <w:spacing w:after="0" w:line="240" w:lineRule="auto"/>
        <w:rPr>
          <w:rFonts w:ascii="Montserrat" w:eastAsia="Montserrat" w:hAnsi="Montserrat" w:cs="Montserrat"/>
          <w:sz w:val="24"/>
          <w:szCs w:val="24"/>
        </w:rPr>
      </w:pPr>
    </w:p>
    <w:p w14:paraId="5EC1AB57"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sz w:val="18"/>
          <w:szCs w:val="18"/>
        </w:rPr>
      </w:pPr>
      <w:r>
        <w:rPr>
          <w:rFonts w:ascii="Montserrat" w:eastAsia="Montserrat" w:hAnsi="Montserrat" w:cs="Montserrat"/>
          <w:b/>
          <w:sz w:val="18"/>
          <w:szCs w:val="18"/>
        </w:rPr>
        <w:t xml:space="preserve">9.1 </w:t>
      </w:r>
      <w:r>
        <w:rPr>
          <w:rFonts w:ascii="Montserrat" w:eastAsia="Montserrat" w:hAnsi="Montserrat" w:cs="Montserrat"/>
          <w:b/>
          <w:sz w:val="18"/>
          <w:szCs w:val="18"/>
        </w:rPr>
        <w:tab/>
      </w:r>
      <w:r>
        <w:rPr>
          <w:rFonts w:ascii="Montserrat" w:eastAsia="Montserrat" w:hAnsi="Montserrat" w:cs="Montserrat"/>
          <w:sz w:val="18"/>
          <w:szCs w:val="18"/>
        </w:rPr>
        <w:t>Planning of the history curriculum is focussed on creating opportunities for pupils to:</w:t>
      </w:r>
    </w:p>
    <w:p w14:paraId="46D70AD6" w14:textId="77777777" w:rsidR="006A517A" w:rsidRDefault="00954916">
      <w:pPr>
        <w:numPr>
          <w:ilvl w:val="0"/>
          <w:numId w:val="18"/>
        </w:numPr>
        <w:spacing w:after="0" w:line="240" w:lineRule="auto"/>
        <w:jc w:val="both"/>
        <w:rPr>
          <w:rFonts w:ascii="Montserrat" w:eastAsia="Montserrat" w:hAnsi="Montserrat" w:cs="Montserrat"/>
          <w:sz w:val="18"/>
          <w:szCs w:val="18"/>
        </w:rPr>
      </w:pPr>
      <w:r>
        <w:rPr>
          <w:rFonts w:ascii="Montserrat" w:eastAsia="Montserrat" w:hAnsi="Montserrat" w:cs="Montserrat"/>
          <w:sz w:val="18"/>
          <w:szCs w:val="18"/>
        </w:rPr>
        <w:t>Develop chronological awareness and understanding of Britain’s past and that of the wider world.</w:t>
      </w:r>
    </w:p>
    <w:p w14:paraId="42C7929A" w14:textId="77777777" w:rsidR="006A517A" w:rsidRDefault="00954916">
      <w:pPr>
        <w:numPr>
          <w:ilvl w:val="0"/>
          <w:numId w:val="18"/>
        </w:numPr>
        <w:spacing w:after="0" w:line="240" w:lineRule="auto"/>
        <w:jc w:val="both"/>
        <w:rPr>
          <w:rFonts w:ascii="Montserrat" w:eastAsia="Montserrat" w:hAnsi="Montserrat" w:cs="Montserrat"/>
          <w:sz w:val="18"/>
          <w:szCs w:val="18"/>
        </w:rPr>
      </w:pPr>
      <w:r>
        <w:rPr>
          <w:rFonts w:ascii="Montserrat" w:eastAsia="Montserrat" w:hAnsi="Montserrat" w:cs="Montserrat"/>
          <w:sz w:val="18"/>
          <w:szCs w:val="18"/>
        </w:rPr>
        <w:t>Develop their knowledge and understanding of the past through investigating significant events, people and places and the impact these have on our lives today.</w:t>
      </w:r>
    </w:p>
    <w:p w14:paraId="7D4FF622" w14:textId="77777777" w:rsidR="006A517A" w:rsidRDefault="00954916">
      <w:pPr>
        <w:numPr>
          <w:ilvl w:val="0"/>
          <w:numId w:val="18"/>
        </w:numPr>
        <w:spacing w:after="0" w:line="240" w:lineRule="auto"/>
        <w:jc w:val="both"/>
        <w:rPr>
          <w:rFonts w:ascii="Montserrat" w:eastAsia="Montserrat" w:hAnsi="Montserrat" w:cs="Montserrat"/>
          <w:sz w:val="18"/>
          <w:szCs w:val="18"/>
        </w:rPr>
      </w:pPr>
      <w:r>
        <w:rPr>
          <w:rFonts w:ascii="Montserrat" w:eastAsia="Montserrat" w:hAnsi="Montserrat" w:cs="Montserrat"/>
          <w:sz w:val="18"/>
          <w:szCs w:val="18"/>
        </w:rPr>
        <w:t>Respond to evidence by asking questions and suggesting answers.</w:t>
      </w:r>
    </w:p>
    <w:p w14:paraId="7FA26E88" w14:textId="77777777" w:rsidR="006A517A" w:rsidRDefault="00954916">
      <w:pPr>
        <w:numPr>
          <w:ilvl w:val="0"/>
          <w:numId w:val="18"/>
        </w:numPr>
        <w:spacing w:after="0" w:line="240" w:lineRule="auto"/>
        <w:jc w:val="both"/>
        <w:rPr>
          <w:rFonts w:ascii="Montserrat" w:eastAsia="Montserrat" w:hAnsi="Montserrat" w:cs="Montserrat"/>
          <w:sz w:val="18"/>
          <w:szCs w:val="18"/>
        </w:rPr>
      </w:pPr>
      <w:r>
        <w:rPr>
          <w:rFonts w:ascii="Montserrat" w:eastAsia="Montserrat" w:hAnsi="Montserrat" w:cs="Montserrat"/>
          <w:sz w:val="18"/>
          <w:szCs w:val="18"/>
        </w:rPr>
        <w:t>Explore different representations of a period in history, to draw contrasts, make connections, and to understand the reasons for differences.</w:t>
      </w:r>
    </w:p>
    <w:p w14:paraId="15776519" w14:textId="77777777" w:rsidR="006A517A" w:rsidRDefault="00954916">
      <w:pPr>
        <w:numPr>
          <w:ilvl w:val="0"/>
          <w:numId w:val="18"/>
        </w:numPr>
        <w:spacing w:after="0" w:line="240" w:lineRule="auto"/>
        <w:jc w:val="both"/>
        <w:rPr>
          <w:rFonts w:ascii="Montserrat" w:eastAsia="Montserrat" w:hAnsi="Montserrat" w:cs="Montserrat"/>
          <w:sz w:val="18"/>
          <w:szCs w:val="18"/>
        </w:rPr>
      </w:pPr>
      <w:r>
        <w:rPr>
          <w:rFonts w:ascii="Montserrat" w:eastAsia="Montserrat" w:hAnsi="Montserrat" w:cs="Montserrat"/>
          <w:sz w:val="18"/>
          <w:szCs w:val="18"/>
        </w:rPr>
        <w:t xml:space="preserve">Develop their historical enquiry skills to </w:t>
      </w:r>
      <w:proofErr w:type="gramStart"/>
      <w:r>
        <w:rPr>
          <w:rFonts w:ascii="Montserrat" w:eastAsia="Montserrat" w:hAnsi="Montserrat" w:cs="Montserrat"/>
          <w:sz w:val="18"/>
          <w:szCs w:val="18"/>
        </w:rPr>
        <w:t>recognise,  from</w:t>
      </w:r>
      <w:proofErr w:type="gramEnd"/>
      <w:r>
        <w:rPr>
          <w:rFonts w:ascii="Montserrat" w:eastAsia="Montserrat" w:hAnsi="Montserrat" w:cs="Montserrat"/>
          <w:sz w:val="18"/>
          <w:szCs w:val="18"/>
        </w:rPr>
        <w:t xml:space="preserve"> a range of sources, which is the most suitable to answer a question, and to be able to select and record relevant information.</w:t>
      </w:r>
    </w:p>
    <w:p w14:paraId="206E3624" w14:textId="77777777" w:rsidR="006A517A" w:rsidRDefault="00954916">
      <w:pPr>
        <w:numPr>
          <w:ilvl w:val="0"/>
          <w:numId w:val="18"/>
        </w:numPr>
        <w:spacing w:after="0" w:line="240" w:lineRule="auto"/>
        <w:jc w:val="both"/>
        <w:rPr>
          <w:rFonts w:ascii="Montserrat" w:eastAsia="Montserrat" w:hAnsi="Montserrat" w:cs="Montserrat"/>
          <w:sz w:val="18"/>
          <w:szCs w:val="18"/>
        </w:rPr>
      </w:pPr>
      <w:r>
        <w:rPr>
          <w:rFonts w:ascii="Montserrat" w:eastAsia="Montserrat" w:hAnsi="Montserrat" w:cs="Montserrat"/>
          <w:sz w:val="18"/>
          <w:szCs w:val="18"/>
        </w:rPr>
        <w:t>Develop historical vocabulary, including time labels and topic specific vocabulary, in context.</w:t>
      </w:r>
    </w:p>
    <w:p w14:paraId="3F1FD68C" w14:textId="77777777" w:rsidR="006A517A" w:rsidRDefault="00954916">
      <w:pPr>
        <w:numPr>
          <w:ilvl w:val="0"/>
          <w:numId w:val="18"/>
        </w:numPr>
        <w:spacing w:after="0" w:line="240" w:lineRule="auto"/>
        <w:jc w:val="both"/>
        <w:rPr>
          <w:rFonts w:ascii="Montserrat" w:eastAsia="Montserrat" w:hAnsi="Montserrat" w:cs="Montserrat"/>
          <w:sz w:val="18"/>
          <w:szCs w:val="18"/>
        </w:rPr>
      </w:pPr>
      <w:r>
        <w:rPr>
          <w:rFonts w:ascii="Montserrat" w:eastAsia="Montserrat" w:hAnsi="Montserrat" w:cs="Montserrat"/>
          <w:sz w:val="18"/>
          <w:szCs w:val="18"/>
        </w:rPr>
        <w:t xml:space="preserve">Present findings using a variety of methods, including drawings, writing, role-play, discussions, </w:t>
      </w:r>
      <w:proofErr w:type="gramStart"/>
      <w:r>
        <w:rPr>
          <w:rFonts w:ascii="Montserrat" w:eastAsia="Montserrat" w:hAnsi="Montserrat" w:cs="Montserrat"/>
          <w:sz w:val="18"/>
          <w:szCs w:val="18"/>
        </w:rPr>
        <w:t>models</w:t>
      </w:r>
      <w:proofErr w:type="gramEnd"/>
      <w:r>
        <w:rPr>
          <w:rFonts w:ascii="Montserrat" w:eastAsia="Montserrat" w:hAnsi="Montserrat" w:cs="Montserrat"/>
          <w:sz w:val="18"/>
          <w:szCs w:val="18"/>
        </w:rPr>
        <w:t xml:space="preserve"> and ICT.</w:t>
      </w:r>
    </w:p>
    <w:p w14:paraId="4376A009" w14:textId="77777777" w:rsidR="006A517A" w:rsidRDefault="00954916">
      <w:pPr>
        <w:numPr>
          <w:ilvl w:val="0"/>
          <w:numId w:val="18"/>
        </w:numPr>
        <w:spacing w:after="0" w:line="240" w:lineRule="auto"/>
        <w:jc w:val="both"/>
        <w:rPr>
          <w:rFonts w:ascii="Montserrat" w:eastAsia="Montserrat" w:hAnsi="Montserrat" w:cs="Montserrat"/>
          <w:sz w:val="18"/>
          <w:szCs w:val="18"/>
        </w:rPr>
      </w:pPr>
      <w:r>
        <w:rPr>
          <w:rFonts w:ascii="Montserrat" w:eastAsia="Montserrat" w:hAnsi="Montserrat" w:cs="Montserrat"/>
          <w:sz w:val="18"/>
          <w:szCs w:val="18"/>
        </w:rPr>
        <w:t>Recognise the importance of history in helping us to understand the complexity of people’s lives, the process of change, the diversity of societies and the relationships between different groups.</w:t>
      </w:r>
    </w:p>
    <w:p w14:paraId="38E657AE" w14:textId="77777777" w:rsidR="006A517A" w:rsidRDefault="006A517A">
      <w:pPr>
        <w:pBdr>
          <w:top w:val="nil"/>
          <w:left w:val="nil"/>
          <w:bottom w:val="nil"/>
          <w:right w:val="nil"/>
          <w:between w:val="nil"/>
        </w:pBdr>
        <w:spacing w:after="0" w:line="240" w:lineRule="auto"/>
        <w:ind w:hanging="360"/>
        <w:jc w:val="both"/>
        <w:rPr>
          <w:rFonts w:ascii="Montserrat" w:eastAsia="Montserrat" w:hAnsi="Montserrat" w:cs="Montserrat"/>
          <w:b/>
          <w:sz w:val="18"/>
          <w:szCs w:val="18"/>
        </w:rPr>
      </w:pPr>
    </w:p>
    <w:p w14:paraId="77BE82F4"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sz w:val="18"/>
          <w:szCs w:val="18"/>
        </w:rPr>
      </w:pPr>
      <w:r>
        <w:rPr>
          <w:rFonts w:ascii="Montserrat" w:eastAsia="Montserrat" w:hAnsi="Montserrat" w:cs="Montserrat"/>
          <w:b/>
          <w:sz w:val="18"/>
          <w:szCs w:val="18"/>
        </w:rPr>
        <w:t>9.2</w:t>
      </w:r>
      <w:r>
        <w:rPr>
          <w:rFonts w:ascii="Montserrat" w:eastAsia="Montserrat" w:hAnsi="Montserrat" w:cs="Montserrat"/>
          <w:sz w:val="18"/>
          <w:szCs w:val="18"/>
        </w:rPr>
        <w:t xml:space="preserve"> The school creates long-term, </w:t>
      </w:r>
      <w:proofErr w:type="gramStart"/>
      <w:r>
        <w:rPr>
          <w:rFonts w:ascii="Montserrat" w:eastAsia="Montserrat" w:hAnsi="Montserrat" w:cs="Montserrat"/>
          <w:sz w:val="18"/>
          <w:szCs w:val="18"/>
        </w:rPr>
        <w:t>medium-term</w:t>
      </w:r>
      <w:proofErr w:type="gramEnd"/>
      <w:r>
        <w:rPr>
          <w:rFonts w:ascii="Montserrat" w:eastAsia="Montserrat" w:hAnsi="Montserrat" w:cs="Montserrat"/>
          <w:sz w:val="18"/>
          <w:szCs w:val="18"/>
        </w:rPr>
        <w:t xml:space="preserve"> and short-term plans for the delivery of the history curriculum – these are as follows:</w:t>
      </w:r>
    </w:p>
    <w:p w14:paraId="62B2B530" w14:textId="77777777" w:rsidR="006A517A" w:rsidRDefault="00954916">
      <w:pPr>
        <w:numPr>
          <w:ilvl w:val="0"/>
          <w:numId w:val="18"/>
        </w:numPr>
        <w:pBdr>
          <w:top w:val="nil"/>
          <w:left w:val="nil"/>
          <w:bottom w:val="nil"/>
          <w:right w:val="nil"/>
          <w:between w:val="nil"/>
        </w:pBdr>
        <w:spacing w:after="0" w:line="240" w:lineRule="auto"/>
        <w:jc w:val="both"/>
        <w:rPr>
          <w:rFonts w:ascii="Montserrat" w:eastAsia="Montserrat" w:hAnsi="Montserrat" w:cs="Montserrat"/>
          <w:sz w:val="18"/>
          <w:szCs w:val="18"/>
        </w:rPr>
      </w:pPr>
      <w:r>
        <w:rPr>
          <w:rFonts w:ascii="Montserrat" w:eastAsia="Montserrat" w:hAnsi="Montserrat" w:cs="Montserrat"/>
          <w:color w:val="000000"/>
          <w:sz w:val="18"/>
          <w:szCs w:val="18"/>
        </w:rPr>
        <w:t>Long-term: includes the aspects of history studied in each term </w:t>
      </w:r>
    </w:p>
    <w:p w14:paraId="7CDDD7AA" w14:textId="77777777" w:rsidR="006A517A" w:rsidRDefault="00954916">
      <w:pPr>
        <w:numPr>
          <w:ilvl w:val="0"/>
          <w:numId w:val="18"/>
        </w:numPr>
        <w:pBdr>
          <w:top w:val="nil"/>
          <w:left w:val="nil"/>
          <w:bottom w:val="nil"/>
          <w:right w:val="nil"/>
          <w:between w:val="nil"/>
        </w:pBdr>
        <w:spacing w:after="0" w:line="240" w:lineRule="auto"/>
        <w:jc w:val="both"/>
        <w:rPr>
          <w:rFonts w:ascii="Montserrat" w:eastAsia="Montserrat" w:hAnsi="Montserrat" w:cs="Montserrat"/>
          <w:sz w:val="18"/>
          <w:szCs w:val="18"/>
        </w:rPr>
      </w:pPr>
      <w:r>
        <w:rPr>
          <w:rFonts w:ascii="Montserrat" w:eastAsia="Montserrat" w:hAnsi="Montserrat" w:cs="Montserrat"/>
          <w:color w:val="000000"/>
          <w:sz w:val="18"/>
          <w:szCs w:val="18"/>
        </w:rPr>
        <w:t>Medium-term: includes the details of work studied each term </w:t>
      </w:r>
    </w:p>
    <w:p w14:paraId="65A77DCE" w14:textId="77777777" w:rsidR="006A517A" w:rsidRDefault="00954916">
      <w:pPr>
        <w:numPr>
          <w:ilvl w:val="0"/>
          <w:numId w:val="18"/>
        </w:numPr>
        <w:pBdr>
          <w:top w:val="nil"/>
          <w:left w:val="nil"/>
          <w:bottom w:val="nil"/>
          <w:right w:val="nil"/>
          <w:between w:val="nil"/>
        </w:pBdr>
        <w:spacing w:after="0" w:line="240" w:lineRule="auto"/>
        <w:jc w:val="both"/>
        <w:rPr>
          <w:rFonts w:ascii="Montserrat" w:eastAsia="Montserrat" w:hAnsi="Montserrat" w:cs="Montserrat"/>
          <w:sz w:val="18"/>
          <w:szCs w:val="18"/>
        </w:rPr>
      </w:pPr>
      <w:r>
        <w:rPr>
          <w:rFonts w:ascii="Montserrat" w:eastAsia="Montserrat" w:hAnsi="Montserrat" w:cs="Montserrat"/>
          <w:color w:val="000000"/>
          <w:sz w:val="18"/>
          <w:szCs w:val="18"/>
        </w:rPr>
        <w:t>Short-term: includes the details of work studied during each lesson</w:t>
      </w:r>
    </w:p>
    <w:p w14:paraId="65923B26" w14:textId="77777777" w:rsidR="006A517A" w:rsidRDefault="006A517A">
      <w:pPr>
        <w:spacing w:after="0" w:line="240" w:lineRule="auto"/>
        <w:rPr>
          <w:rFonts w:ascii="Montserrat" w:eastAsia="Montserrat" w:hAnsi="Montserrat" w:cs="Montserrat"/>
          <w:sz w:val="18"/>
          <w:szCs w:val="18"/>
        </w:rPr>
      </w:pPr>
    </w:p>
    <w:p w14:paraId="35F40F8D"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sz w:val="18"/>
          <w:szCs w:val="18"/>
        </w:rPr>
      </w:pPr>
      <w:r>
        <w:rPr>
          <w:rFonts w:ascii="Montserrat" w:eastAsia="Montserrat" w:hAnsi="Montserrat" w:cs="Montserrat"/>
          <w:b/>
          <w:sz w:val="18"/>
          <w:szCs w:val="18"/>
        </w:rPr>
        <w:t>9.3</w:t>
      </w:r>
      <w:r>
        <w:rPr>
          <w:rFonts w:ascii="Montserrat" w:eastAsia="Montserrat" w:hAnsi="Montserrat" w:cs="Montserrat"/>
          <w:b/>
          <w:sz w:val="18"/>
          <w:szCs w:val="18"/>
        </w:rPr>
        <w:tab/>
      </w:r>
      <w:r>
        <w:rPr>
          <w:rFonts w:ascii="Montserrat" w:eastAsia="Montserrat" w:hAnsi="Montserrat" w:cs="Montserrat"/>
          <w:sz w:val="18"/>
          <w:szCs w:val="18"/>
        </w:rPr>
        <w:t xml:space="preserve">The subject leader is responsible for reviewing and updating long-term and medium-term </w:t>
      </w:r>
      <w:proofErr w:type="gramStart"/>
      <w:r>
        <w:rPr>
          <w:rFonts w:ascii="Montserrat" w:eastAsia="Montserrat" w:hAnsi="Montserrat" w:cs="Montserrat"/>
          <w:sz w:val="18"/>
          <w:szCs w:val="18"/>
        </w:rPr>
        <w:t>plans, and</w:t>
      </w:r>
      <w:proofErr w:type="gramEnd"/>
      <w:r>
        <w:rPr>
          <w:rFonts w:ascii="Montserrat" w:eastAsia="Montserrat" w:hAnsi="Montserrat" w:cs="Montserrat"/>
          <w:sz w:val="18"/>
          <w:szCs w:val="18"/>
        </w:rPr>
        <w:t xml:space="preserve"> communicating these to teachers.</w:t>
      </w:r>
    </w:p>
    <w:p w14:paraId="6F055987" w14:textId="77777777" w:rsidR="006A517A" w:rsidRDefault="006A517A">
      <w:pPr>
        <w:spacing w:after="0" w:line="240" w:lineRule="auto"/>
        <w:rPr>
          <w:rFonts w:ascii="Montserrat" w:eastAsia="Montserrat" w:hAnsi="Montserrat" w:cs="Montserrat"/>
          <w:sz w:val="18"/>
          <w:szCs w:val="18"/>
        </w:rPr>
      </w:pPr>
    </w:p>
    <w:p w14:paraId="3B4890EC"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sz w:val="18"/>
          <w:szCs w:val="18"/>
        </w:rPr>
      </w:pPr>
      <w:r>
        <w:rPr>
          <w:rFonts w:ascii="Montserrat" w:eastAsia="Montserrat" w:hAnsi="Montserrat" w:cs="Montserrat"/>
          <w:b/>
          <w:sz w:val="18"/>
          <w:szCs w:val="18"/>
        </w:rPr>
        <w:t>9.4</w:t>
      </w:r>
      <w:r>
        <w:rPr>
          <w:rFonts w:ascii="Montserrat" w:eastAsia="Montserrat" w:hAnsi="Montserrat" w:cs="Montserrat"/>
          <w:b/>
          <w:sz w:val="18"/>
          <w:szCs w:val="18"/>
        </w:rPr>
        <w:tab/>
      </w:r>
      <w:r>
        <w:rPr>
          <w:rFonts w:ascii="Montserrat" w:eastAsia="Montserrat" w:hAnsi="Montserrat" w:cs="Montserrat"/>
          <w:sz w:val="18"/>
          <w:szCs w:val="18"/>
        </w:rPr>
        <w:t xml:space="preserve">Class teachers are responsible for reviewing and updating short-term plans, building on the medium-term plans, </w:t>
      </w:r>
      <w:proofErr w:type="gramStart"/>
      <w:r>
        <w:rPr>
          <w:rFonts w:ascii="Montserrat" w:eastAsia="Montserrat" w:hAnsi="Montserrat" w:cs="Montserrat"/>
          <w:sz w:val="18"/>
          <w:szCs w:val="18"/>
        </w:rPr>
        <w:t>taking into account</w:t>
      </w:r>
      <w:proofErr w:type="gramEnd"/>
      <w:r>
        <w:rPr>
          <w:rFonts w:ascii="Montserrat" w:eastAsia="Montserrat" w:hAnsi="Montserrat" w:cs="Montserrat"/>
          <w:sz w:val="18"/>
          <w:szCs w:val="18"/>
        </w:rPr>
        <w:t xml:space="preserve"> pupils’ needs and identifying the methods in which topics could be taught.</w:t>
      </w:r>
    </w:p>
    <w:p w14:paraId="69EC7164" w14:textId="77777777" w:rsidR="006A517A" w:rsidRDefault="006A517A">
      <w:pPr>
        <w:spacing w:after="0" w:line="240" w:lineRule="auto"/>
        <w:rPr>
          <w:rFonts w:ascii="Montserrat" w:eastAsia="Montserrat" w:hAnsi="Montserrat" w:cs="Montserrat"/>
          <w:sz w:val="18"/>
          <w:szCs w:val="18"/>
        </w:rPr>
      </w:pPr>
    </w:p>
    <w:p w14:paraId="2EC70A5B"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sz w:val="18"/>
          <w:szCs w:val="18"/>
        </w:rPr>
      </w:pPr>
      <w:r>
        <w:rPr>
          <w:rFonts w:ascii="Montserrat" w:eastAsia="Montserrat" w:hAnsi="Montserrat" w:cs="Montserrat"/>
          <w:b/>
          <w:sz w:val="18"/>
          <w:szCs w:val="18"/>
        </w:rPr>
        <w:t>9.5</w:t>
      </w:r>
      <w:r>
        <w:rPr>
          <w:rFonts w:ascii="Montserrat" w:eastAsia="Montserrat" w:hAnsi="Montserrat" w:cs="Montserrat"/>
          <w:b/>
          <w:sz w:val="18"/>
          <w:szCs w:val="18"/>
        </w:rPr>
        <w:tab/>
      </w:r>
      <w:r>
        <w:rPr>
          <w:rFonts w:ascii="Montserrat" w:eastAsia="Montserrat" w:hAnsi="Montserrat" w:cs="Montserrat"/>
          <w:sz w:val="18"/>
          <w:szCs w:val="18"/>
        </w:rPr>
        <w:t>All relevant staff members are briefed on the school’s planning procedures as part of their staff training.</w:t>
      </w:r>
    </w:p>
    <w:p w14:paraId="24E516A8"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b/>
          <w:sz w:val="18"/>
          <w:szCs w:val="18"/>
        </w:rPr>
      </w:pPr>
      <w:r>
        <w:rPr>
          <w:rFonts w:ascii="Montserrat" w:eastAsia="Montserrat" w:hAnsi="Montserrat" w:cs="Montserrat"/>
          <w:b/>
          <w:sz w:val="18"/>
          <w:szCs w:val="18"/>
        </w:rPr>
        <w:tab/>
      </w:r>
    </w:p>
    <w:p w14:paraId="03A2FD75"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sz w:val="18"/>
          <w:szCs w:val="18"/>
        </w:rPr>
      </w:pPr>
      <w:r>
        <w:rPr>
          <w:rFonts w:ascii="Montserrat" w:eastAsia="Montserrat" w:hAnsi="Montserrat" w:cs="Montserrat"/>
          <w:b/>
          <w:sz w:val="18"/>
          <w:szCs w:val="18"/>
        </w:rPr>
        <w:t>9.6</w:t>
      </w:r>
      <w:r>
        <w:rPr>
          <w:rFonts w:ascii="Montserrat" w:eastAsia="Montserrat" w:hAnsi="Montserrat" w:cs="Montserrat"/>
          <w:b/>
          <w:sz w:val="18"/>
          <w:szCs w:val="18"/>
        </w:rPr>
        <w:tab/>
      </w:r>
      <w:r>
        <w:rPr>
          <w:rFonts w:ascii="Montserrat" w:eastAsia="Montserrat" w:hAnsi="Montserrat" w:cs="Montserrat"/>
          <w:sz w:val="18"/>
          <w:szCs w:val="18"/>
        </w:rPr>
        <w:t>Issues of health and safety are addressed in the planning and delivery of the history curriculum.</w:t>
      </w:r>
    </w:p>
    <w:p w14:paraId="1EE21D7D" w14:textId="77777777" w:rsidR="006A517A" w:rsidRDefault="006A517A">
      <w:pPr>
        <w:pBdr>
          <w:top w:val="nil"/>
          <w:left w:val="nil"/>
          <w:bottom w:val="nil"/>
          <w:right w:val="nil"/>
          <w:between w:val="nil"/>
        </w:pBdr>
        <w:spacing w:after="0" w:line="240" w:lineRule="auto"/>
        <w:ind w:hanging="360"/>
        <w:jc w:val="both"/>
        <w:rPr>
          <w:rFonts w:ascii="Montserrat" w:eastAsia="Montserrat" w:hAnsi="Montserrat" w:cs="Montserrat"/>
          <w:b/>
          <w:sz w:val="18"/>
          <w:szCs w:val="18"/>
        </w:rPr>
      </w:pPr>
    </w:p>
    <w:p w14:paraId="63920FC9"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sz w:val="18"/>
          <w:szCs w:val="18"/>
        </w:rPr>
      </w:pPr>
      <w:r>
        <w:rPr>
          <w:rFonts w:ascii="Montserrat" w:eastAsia="Montserrat" w:hAnsi="Montserrat" w:cs="Montserrat"/>
          <w:b/>
          <w:sz w:val="18"/>
          <w:szCs w:val="18"/>
        </w:rPr>
        <w:t>9.7</w:t>
      </w:r>
      <w:r>
        <w:rPr>
          <w:rFonts w:ascii="Montserrat" w:eastAsia="Montserrat" w:hAnsi="Montserrat" w:cs="Montserrat"/>
          <w:b/>
          <w:sz w:val="18"/>
          <w:szCs w:val="18"/>
        </w:rPr>
        <w:tab/>
      </w:r>
      <w:r>
        <w:rPr>
          <w:rFonts w:ascii="Montserrat" w:eastAsia="Montserrat" w:hAnsi="Montserrat" w:cs="Montserrat"/>
          <w:sz w:val="18"/>
          <w:szCs w:val="18"/>
        </w:rPr>
        <w:t>Class teachers will use the key learning content in the DfE’s statutory guidance ‘History programmes of study: key stages 1 and 2’.  (The National Curriculum) </w:t>
      </w:r>
    </w:p>
    <w:p w14:paraId="757487E1" w14:textId="77777777" w:rsidR="006A517A" w:rsidRDefault="006A517A">
      <w:pPr>
        <w:pBdr>
          <w:top w:val="nil"/>
          <w:left w:val="nil"/>
          <w:bottom w:val="nil"/>
          <w:right w:val="nil"/>
          <w:between w:val="nil"/>
        </w:pBdr>
        <w:spacing w:after="0" w:line="240" w:lineRule="auto"/>
        <w:ind w:hanging="360"/>
        <w:jc w:val="both"/>
        <w:rPr>
          <w:rFonts w:ascii="Montserrat" w:eastAsia="Montserrat" w:hAnsi="Montserrat" w:cs="Montserrat"/>
          <w:b/>
          <w:sz w:val="18"/>
          <w:szCs w:val="18"/>
        </w:rPr>
      </w:pPr>
    </w:p>
    <w:p w14:paraId="128DB83B"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sz w:val="18"/>
          <w:szCs w:val="18"/>
        </w:rPr>
      </w:pPr>
      <w:r>
        <w:rPr>
          <w:rFonts w:ascii="Montserrat" w:eastAsia="Montserrat" w:hAnsi="Montserrat" w:cs="Montserrat"/>
          <w:b/>
          <w:sz w:val="18"/>
          <w:szCs w:val="18"/>
        </w:rPr>
        <w:lastRenderedPageBreak/>
        <w:t>9.8</w:t>
      </w:r>
      <w:r>
        <w:rPr>
          <w:rFonts w:ascii="Montserrat" w:eastAsia="Montserrat" w:hAnsi="Montserrat" w:cs="Montserrat"/>
          <w:b/>
          <w:sz w:val="18"/>
          <w:szCs w:val="18"/>
        </w:rPr>
        <w:tab/>
      </w:r>
      <w:r>
        <w:rPr>
          <w:rFonts w:ascii="Montserrat" w:eastAsia="Montserrat" w:hAnsi="Montserrat" w:cs="Montserrat"/>
          <w:sz w:val="18"/>
          <w:szCs w:val="18"/>
        </w:rPr>
        <w:t>Lesson plans will demonstrate a balance of interactive and independent elements used in teaching, ensuring that all pupils engage with their learning. </w:t>
      </w:r>
    </w:p>
    <w:p w14:paraId="61E15BB7" w14:textId="77777777" w:rsidR="006A517A" w:rsidRDefault="006A517A">
      <w:pPr>
        <w:pBdr>
          <w:top w:val="nil"/>
          <w:left w:val="nil"/>
          <w:bottom w:val="nil"/>
          <w:right w:val="nil"/>
          <w:between w:val="nil"/>
        </w:pBdr>
        <w:spacing w:after="0" w:line="240" w:lineRule="auto"/>
        <w:ind w:hanging="360"/>
        <w:jc w:val="both"/>
        <w:rPr>
          <w:rFonts w:ascii="Montserrat" w:eastAsia="Montserrat" w:hAnsi="Montserrat" w:cs="Montserrat"/>
          <w:b/>
          <w:sz w:val="18"/>
          <w:szCs w:val="18"/>
        </w:rPr>
      </w:pPr>
    </w:p>
    <w:p w14:paraId="1D8862BC"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sz w:val="18"/>
          <w:szCs w:val="18"/>
        </w:rPr>
      </w:pPr>
      <w:r>
        <w:rPr>
          <w:rFonts w:ascii="Montserrat" w:eastAsia="Montserrat" w:hAnsi="Montserrat" w:cs="Montserrat"/>
          <w:b/>
          <w:sz w:val="18"/>
          <w:szCs w:val="18"/>
        </w:rPr>
        <w:t>9.9</w:t>
      </w:r>
      <w:r>
        <w:rPr>
          <w:rFonts w:ascii="Montserrat" w:eastAsia="Montserrat" w:hAnsi="Montserrat" w:cs="Montserrat"/>
          <w:b/>
          <w:sz w:val="18"/>
          <w:szCs w:val="18"/>
        </w:rPr>
        <w:tab/>
      </w:r>
      <w:r>
        <w:rPr>
          <w:rFonts w:ascii="Montserrat" w:eastAsia="Montserrat" w:hAnsi="Montserrat" w:cs="Montserrat"/>
          <w:sz w:val="18"/>
          <w:szCs w:val="18"/>
        </w:rPr>
        <w:t>There will be a clear focus on direct, instructional teaching and interactive oral work with the whole class and targeted groups. </w:t>
      </w:r>
    </w:p>
    <w:p w14:paraId="14408551" w14:textId="77777777" w:rsidR="006A517A" w:rsidRDefault="006A517A">
      <w:pPr>
        <w:pBdr>
          <w:top w:val="nil"/>
          <w:left w:val="nil"/>
          <w:bottom w:val="nil"/>
          <w:right w:val="nil"/>
          <w:between w:val="nil"/>
        </w:pBdr>
        <w:spacing w:after="0" w:line="240" w:lineRule="auto"/>
        <w:ind w:hanging="360"/>
        <w:jc w:val="both"/>
        <w:rPr>
          <w:rFonts w:ascii="Montserrat" w:eastAsia="Montserrat" w:hAnsi="Montserrat" w:cs="Montserrat"/>
          <w:b/>
          <w:sz w:val="18"/>
          <w:szCs w:val="18"/>
        </w:rPr>
      </w:pPr>
    </w:p>
    <w:p w14:paraId="0A471EB0"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sz w:val="18"/>
          <w:szCs w:val="18"/>
        </w:rPr>
      </w:pPr>
      <w:r>
        <w:rPr>
          <w:rFonts w:ascii="Montserrat" w:eastAsia="Montserrat" w:hAnsi="Montserrat" w:cs="Montserrat"/>
          <w:b/>
          <w:sz w:val="18"/>
          <w:szCs w:val="18"/>
        </w:rPr>
        <w:t>9.10</w:t>
      </w:r>
      <w:r>
        <w:rPr>
          <w:rFonts w:ascii="Montserrat" w:eastAsia="Montserrat" w:hAnsi="Montserrat" w:cs="Montserrat"/>
          <w:b/>
          <w:sz w:val="18"/>
          <w:szCs w:val="18"/>
        </w:rPr>
        <w:tab/>
      </w:r>
      <w:r>
        <w:rPr>
          <w:rFonts w:ascii="Montserrat" w:eastAsia="Montserrat" w:hAnsi="Montserrat" w:cs="Montserrat"/>
          <w:sz w:val="18"/>
          <w:szCs w:val="18"/>
        </w:rPr>
        <w:t>Long-term planning will be used to outline the aspects of history to be taught within each year group.   </w:t>
      </w:r>
    </w:p>
    <w:p w14:paraId="65710A7F" w14:textId="77777777" w:rsidR="006A517A" w:rsidRDefault="006A517A">
      <w:pPr>
        <w:pBdr>
          <w:top w:val="nil"/>
          <w:left w:val="nil"/>
          <w:bottom w:val="nil"/>
          <w:right w:val="nil"/>
          <w:between w:val="nil"/>
        </w:pBdr>
        <w:spacing w:after="0" w:line="240" w:lineRule="auto"/>
        <w:ind w:hanging="360"/>
        <w:jc w:val="both"/>
        <w:rPr>
          <w:rFonts w:ascii="Montserrat" w:eastAsia="Montserrat" w:hAnsi="Montserrat" w:cs="Montserrat"/>
          <w:b/>
          <w:sz w:val="18"/>
          <w:szCs w:val="18"/>
        </w:rPr>
      </w:pPr>
    </w:p>
    <w:p w14:paraId="3CAC8BB2"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sz w:val="18"/>
          <w:szCs w:val="18"/>
        </w:rPr>
      </w:pPr>
      <w:r>
        <w:rPr>
          <w:rFonts w:ascii="Montserrat" w:eastAsia="Montserrat" w:hAnsi="Montserrat" w:cs="Montserrat"/>
          <w:b/>
          <w:sz w:val="18"/>
          <w:szCs w:val="18"/>
        </w:rPr>
        <w:t>9.11</w:t>
      </w:r>
      <w:r>
        <w:rPr>
          <w:rFonts w:ascii="Montserrat" w:eastAsia="Montserrat" w:hAnsi="Montserrat" w:cs="Montserrat"/>
          <w:sz w:val="18"/>
          <w:szCs w:val="18"/>
        </w:rPr>
        <w:tab/>
        <w:t>Medium-term planning will be used to outline the vocabulary and skills that will be taught in each unit of work, as well as highlight the opportunities for writing and assessment. </w:t>
      </w:r>
    </w:p>
    <w:p w14:paraId="4277F22C" w14:textId="77777777" w:rsidR="006A517A" w:rsidRDefault="006A517A">
      <w:pPr>
        <w:pBdr>
          <w:top w:val="nil"/>
          <w:left w:val="nil"/>
          <w:bottom w:val="nil"/>
          <w:right w:val="nil"/>
          <w:between w:val="nil"/>
        </w:pBdr>
        <w:spacing w:after="0" w:line="240" w:lineRule="auto"/>
        <w:ind w:hanging="360"/>
        <w:jc w:val="both"/>
        <w:rPr>
          <w:rFonts w:ascii="Montserrat" w:eastAsia="Montserrat" w:hAnsi="Montserrat" w:cs="Montserrat"/>
          <w:b/>
          <w:sz w:val="18"/>
          <w:szCs w:val="18"/>
        </w:rPr>
      </w:pPr>
    </w:p>
    <w:p w14:paraId="0E9258E8"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sz w:val="18"/>
          <w:szCs w:val="18"/>
        </w:rPr>
      </w:pPr>
      <w:r>
        <w:rPr>
          <w:rFonts w:ascii="Montserrat" w:eastAsia="Montserrat" w:hAnsi="Montserrat" w:cs="Montserrat"/>
          <w:b/>
          <w:sz w:val="18"/>
          <w:szCs w:val="18"/>
        </w:rPr>
        <w:t>9.12</w:t>
      </w:r>
      <w:r>
        <w:rPr>
          <w:rFonts w:ascii="Montserrat" w:eastAsia="Montserrat" w:hAnsi="Montserrat" w:cs="Montserrat"/>
          <w:b/>
          <w:sz w:val="18"/>
          <w:szCs w:val="18"/>
        </w:rPr>
        <w:tab/>
      </w:r>
      <w:r>
        <w:rPr>
          <w:rFonts w:ascii="Montserrat" w:eastAsia="Montserrat" w:hAnsi="Montserrat" w:cs="Montserrat"/>
          <w:sz w:val="18"/>
          <w:szCs w:val="18"/>
        </w:rPr>
        <w:t>Medium-term plans will identify learning objectives, main learning activities and differentiation. Opportunities for revisiting prior learning will also be identified. </w:t>
      </w:r>
    </w:p>
    <w:p w14:paraId="1F69645F" w14:textId="77777777" w:rsidR="006A517A" w:rsidRDefault="006A517A">
      <w:pPr>
        <w:pBdr>
          <w:top w:val="nil"/>
          <w:left w:val="nil"/>
          <w:bottom w:val="nil"/>
          <w:right w:val="nil"/>
          <w:between w:val="nil"/>
        </w:pBdr>
        <w:spacing w:after="0" w:line="240" w:lineRule="auto"/>
        <w:ind w:hanging="360"/>
        <w:jc w:val="both"/>
        <w:rPr>
          <w:rFonts w:ascii="Montserrat" w:eastAsia="Montserrat" w:hAnsi="Montserrat" w:cs="Montserrat"/>
          <w:b/>
          <w:sz w:val="18"/>
          <w:szCs w:val="18"/>
        </w:rPr>
      </w:pPr>
    </w:p>
    <w:p w14:paraId="293C4ACF"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sz w:val="18"/>
          <w:szCs w:val="18"/>
        </w:rPr>
      </w:pPr>
      <w:r>
        <w:rPr>
          <w:rFonts w:ascii="Montserrat" w:eastAsia="Montserrat" w:hAnsi="Montserrat" w:cs="Montserrat"/>
          <w:b/>
          <w:sz w:val="18"/>
          <w:szCs w:val="18"/>
        </w:rPr>
        <w:t>9.13</w:t>
      </w:r>
      <w:r>
        <w:rPr>
          <w:rFonts w:ascii="Montserrat" w:eastAsia="Montserrat" w:hAnsi="Montserrat" w:cs="Montserrat"/>
          <w:b/>
          <w:sz w:val="18"/>
          <w:szCs w:val="18"/>
        </w:rPr>
        <w:tab/>
      </w:r>
      <w:r>
        <w:rPr>
          <w:rFonts w:ascii="Montserrat" w:eastAsia="Montserrat" w:hAnsi="Montserrat" w:cs="Montserrat"/>
          <w:sz w:val="18"/>
          <w:szCs w:val="18"/>
        </w:rPr>
        <w:t>Medium-term plans will be shared with the subject leader to ensure there is clear progression between years. </w:t>
      </w:r>
    </w:p>
    <w:p w14:paraId="090EA6D1" w14:textId="77777777" w:rsidR="006A517A" w:rsidRDefault="006A517A">
      <w:pPr>
        <w:pBdr>
          <w:top w:val="nil"/>
          <w:left w:val="nil"/>
          <w:bottom w:val="nil"/>
          <w:right w:val="nil"/>
          <w:between w:val="nil"/>
        </w:pBdr>
        <w:spacing w:after="0" w:line="240" w:lineRule="auto"/>
        <w:ind w:hanging="360"/>
        <w:jc w:val="both"/>
        <w:rPr>
          <w:rFonts w:ascii="Montserrat" w:eastAsia="Montserrat" w:hAnsi="Montserrat" w:cs="Montserrat"/>
          <w:b/>
          <w:sz w:val="18"/>
          <w:szCs w:val="18"/>
        </w:rPr>
      </w:pPr>
    </w:p>
    <w:p w14:paraId="12225B92"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sz w:val="18"/>
          <w:szCs w:val="18"/>
        </w:rPr>
      </w:pPr>
      <w:r>
        <w:rPr>
          <w:rFonts w:ascii="Montserrat" w:eastAsia="Montserrat" w:hAnsi="Montserrat" w:cs="Montserrat"/>
          <w:b/>
          <w:sz w:val="18"/>
          <w:szCs w:val="18"/>
        </w:rPr>
        <w:t>9.14</w:t>
      </w:r>
      <w:r>
        <w:rPr>
          <w:rFonts w:ascii="Montserrat" w:eastAsia="Montserrat" w:hAnsi="Montserrat" w:cs="Montserrat"/>
          <w:b/>
          <w:sz w:val="18"/>
          <w:szCs w:val="18"/>
        </w:rPr>
        <w:tab/>
      </w:r>
      <w:r>
        <w:rPr>
          <w:rFonts w:ascii="Montserrat" w:eastAsia="Montserrat" w:hAnsi="Montserrat" w:cs="Montserrat"/>
          <w:sz w:val="18"/>
          <w:szCs w:val="18"/>
        </w:rPr>
        <w:t xml:space="preserve">Short-term planning will be used flexibly to reflect the intention of the lesson, the success </w:t>
      </w:r>
      <w:proofErr w:type="gramStart"/>
      <w:r>
        <w:rPr>
          <w:rFonts w:ascii="Montserrat" w:eastAsia="Montserrat" w:hAnsi="Montserrat" w:cs="Montserrat"/>
          <w:sz w:val="18"/>
          <w:szCs w:val="18"/>
        </w:rPr>
        <w:t>criteria</w:t>
      </w:r>
      <w:proofErr w:type="gramEnd"/>
      <w:r>
        <w:rPr>
          <w:rFonts w:ascii="Montserrat" w:eastAsia="Montserrat" w:hAnsi="Montserrat" w:cs="Montserrat"/>
          <w:sz w:val="18"/>
          <w:szCs w:val="18"/>
        </w:rPr>
        <w:t xml:space="preserve"> and the aims of the next lesson. </w:t>
      </w:r>
    </w:p>
    <w:p w14:paraId="4B1FB9FE" w14:textId="77777777" w:rsidR="006A517A" w:rsidRDefault="006A517A">
      <w:pPr>
        <w:pBdr>
          <w:top w:val="nil"/>
          <w:left w:val="nil"/>
          <w:bottom w:val="nil"/>
          <w:right w:val="nil"/>
          <w:between w:val="nil"/>
        </w:pBdr>
        <w:spacing w:after="0" w:line="240" w:lineRule="auto"/>
        <w:ind w:hanging="360"/>
        <w:jc w:val="both"/>
        <w:rPr>
          <w:rFonts w:ascii="Montserrat" w:eastAsia="Montserrat" w:hAnsi="Montserrat" w:cs="Montserrat"/>
          <w:sz w:val="18"/>
          <w:szCs w:val="18"/>
        </w:rPr>
      </w:pPr>
    </w:p>
    <w:p w14:paraId="1B2F29D4"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sz w:val="18"/>
          <w:szCs w:val="18"/>
        </w:rPr>
      </w:pPr>
      <w:r>
        <w:rPr>
          <w:rFonts w:ascii="Montserrat" w:eastAsia="Montserrat" w:hAnsi="Montserrat" w:cs="Montserrat"/>
          <w:b/>
          <w:sz w:val="18"/>
          <w:szCs w:val="18"/>
        </w:rPr>
        <w:t>9.15</w:t>
      </w:r>
      <w:r>
        <w:rPr>
          <w:rFonts w:ascii="Montserrat" w:eastAsia="Montserrat" w:hAnsi="Montserrat" w:cs="Montserrat"/>
          <w:b/>
          <w:sz w:val="18"/>
          <w:szCs w:val="18"/>
        </w:rPr>
        <w:tab/>
      </w:r>
      <w:r>
        <w:rPr>
          <w:rFonts w:ascii="Montserrat" w:eastAsia="Montserrat" w:hAnsi="Montserrat" w:cs="Montserrat"/>
          <w:sz w:val="18"/>
          <w:szCs w:val="18"/>
        </w:rPr>
        <w:t>All lessons will have clear learning intentions, or inquiry questions which are shared and reviewed with pupils. </w:t>
      </w:r>
    </w:p>
    <w:p w14:paraId="7B647AB6" w14:textId="77777777" w:rsidR="006A517A" w:rsidRDefault="006A517A">
      <w:pPr>
        <w:spacing w:after="0" w:line="240" w:lineRule="auto"/>
        <w:jc w:val="both"/>
        <w:rPr>
          <w:rFonts w:ascii="Montserrat" w:eastAsia="Montserrat" w:hAnsi="Montserrat" w:cs="Montserrat"/>
          <w:b/>
          <w:sz w:val="18"/>
          <w:szCs w:val="18"/>
        </w:rPr>
      </w:pPr>
    </w:p>
    <w:p w14:paraId="58C48A02" w14:textId="77777777" w:rsidR="006A517A" w:rsidRDefault="00954916">
      <w:pPr>
        <w:pStyle w:val="Heading2"/>
        <w:spacing w:after="0" w:line="240" w:lineRule="auto"/>
        <w:jc w:val="both"/>
        <w:rPr>
          <w:sz w:val="28"/>
          <w:szCs w:val="28"/>
        </w:rPr>
      </w:pPr>
      <w:bookmarkStart w:id="10" w:name="_heading=h.jauau18m72io" w:colFirst="0" w:colLast="0"/>
      <w:bookmarkEnd w:id="10"/>
      <w:r>
        <w:rPr>
          <w:sz w:val="28"/>
          <w:szCs w:val="28"/>
        </w:rPr>
        <w:t>10.</w:t>
      </w:r>
      <w:r>
        <w:rPr>
          <w:sz w:val="24"/>
          <w:szCs w:val="24"/>
        </w:rPr>
        <w:t xml:space="preserve"> </w:t>
      </w:r>
      <w:r>
        <w:rPr>
          <w:sz w:val="28"/>
          <w:szCs w:val="28"/>
        </w:rPr>
        <w:t>Assessment and Reporting </w:t>
      </w:r>
    </w:p>
    <w:p w14:paraId="06EF4C2A" w14:textId="77777777" w:rsidR="006A517A" w:rsidRDefault="006A517A">
      <w:pPr>
        <w:spacing w:after="0" w:line="240" w:lineRule="auto"/>
        <w:rPr>
          <w:rFonts w:ascii="Montserrat" w:eastAsia="Montserrat" w:hAnsi="Montserrat" w:cs="Montserrat"/>
          <w:sz w:val="24"/>
          <w:szCs w:val="24"/>
        </w:rPr>
      </w:pPr>
    </w:p>
    <w:p w14:paraId="2549AE24"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sz w:val="18"/>
          <w:szCs w:val="18"/>
        </w:rPr>
      </w:pPr>
      <w:r>
        <w:rPr>
          <w:rFonts w:ascii="Montserrat" w:eastAsia="Montserrat" w:hAnsi="Montserrat" w:cs="Montserrat"/>
          <w:b/>
          <w:sz w:val="18"/>
          <w:szCs w:val="18"/>
        </w:rPr>
        <w:t>10.1</w:t>
      </w:r>
      <w:r>
        <w:rPr>
          <w:rFonts w:ascii="Montserrat" w:eastAsia="Montserrat" w:hAnsi="Montserrat" w:cs="Montserrat"/>
          <w:b/>
          <w:sz w:val="18"/>
          <w:szCs w:val="18"/>
        </w:rPr>
        <w:tab/>
      </w:r>
      <w:r>
        <w:rPr>
          <w:rFonts w:ascii="Montserrat" w:eastAsia="Montserrat" w:hAnsi="Montserrat" w:cs="Montserrat"/>
          <w:sz w:val="18"/>
          <w:szCs w:val="18"/>
        </w:rPr>
        <w:t>Pupils will be assessed, and their progression recorded, in line with the school’s Assessment Policy. </w:t>
      </w:r>
    </w:p>
    <w:p w14:paraId="16AA6E7A" w14:textId="77777777" w:rsidR="006A517A" w:rsidRDefault="006A517A">
      <w:pPr>
        <w:pBdr>
          <w:top w:val="nil"/>
          <w:left w:val="nil"/>
          <w:bottom w:val="nil"/>
          <w:right w:val="nil"/>
          <w:between w:val="nil"/>
        </w:pBdr>
        <w:spacing w:after="0" w:line="240" w:lineRule="auto"/>
        <w:ind w:hanging="360"/>
        <w:jc w:val="both"/>
        <w:rPr>
          <w:rFonts w:ascii="Montserrat" w:eastAsia="Montserrat" w:hAnsi="Montserrat" w:cs="Montserrat"/>
          <w:sz w:val="18"/>
          <w:szCs w:val="18"/>
        </w:rPr>
      </w:pPr>
    </w:p>
    <w:p w14:paraId="235CF82B"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sz w:val="18"/>
          <w:szCs w:val="18"/>
        </w:rPr>
      </w:pPr>
      <w:r>
        <w:rPr>
          <w:rFonts w:ascii="Montserrat" w:eastAsia="Montserrat" w:hAnsi="Montserrat" w:cs="Montserrat"/>
          <w:b/>
          <w:sz w:val="18"/>
          <w:szCs w:val="18"/>
        </w:rPr>
        <w:t>10.2</w:t>
      </w:r>
      <w:r>
        <w:rPr>
          <w:rFonts w:ascii="Montserrat" w:eastAsia="Montserrat" w:hAnsi="Montserrat" w:cs="Montserrat"/>
          <w:sz w:val="18"/>
          <w:szCs w:val="18"/>
        </w:rPr>
        <w:tab/>
        <w:t xml:space="preserve">By the end of each key stage, pupils are expected to know, </w:t>
      </w:r>
      <w:proofErr w:type="gramStart"/>
      <w:r>
        <w:rPr>
          <w:rFonts w:ascii="Montserrat" w:eastAsia="Montserrat" w:hAnsi="Montserrat" w:cs="Montserrat"/>
          <w:sz w:val="18"/>
          <w:szCs w:val="18"/>
        </w:rPr>
        <w:t>apply</w:t>
      </w:r>
      <w:proofErr w:type="gramEnd"/>
      <w:r>
        <w:rPr>
          <w:rFonts w:ascii="Montserrat" w:eastAsia="Montserrat" w:hAnsi="Montserrat" w:cs="Montserrat"/>
          <w:sz w:val="18"/>
          <w:szCs w:val="18"/>
        </w:rPr>
        <w:t xml:space="preserve"> and understand the knowledge, skills and processes specified in the relevant programme of study.</w:t>
      </w:r>
    </w:p>
    <w:p w14:paraId="40A945CA" w14:textId="77777777" w:rsidR="006A517A" w:rsidRDefault="006A517A">
      <w:pPr>
        <w:spacing w:after="0" w:line="240" w:lineRule="auto"/>
        <w:rPr>
          <w:rFonts w:ascii="Montserrat" w:eastAsia="Montserrat" w:hAnsi="Montserrat" w:cs="Montserrat"/>
          <w:b/>
          <w:sz w:val="18"/>
          <w:szCs w:val="18"/>
        </w:rPr>
      </w:pPr>
    </w:p>
    <w:p w14:paraId="38E72AC1"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sz w:val="18"/>
          <w:szCs w:val="18"/>
        </w:rPr>
      </w:pPr>
      <w:r>
        <w:rPr>
          <w:rFonts w:ascii="Montserrat" w:eastAsia="Montserrat" w:hAnsi="Montserrat" w:cs="Montserrat"/>
          <w:b/>
          <w:sz w:val="18"/>
          <w:szCs w:val="18"/>
        </w:rPr>
        <w:t>10.3</w:t>
      </w:r>
      <w:r>
        <w:rPr>
          <w:rFonts w:ascii="Montserrat" w:eastAsia="Montserrat" w:hAnsi="Montserrat" w:cs="Montserrat"/>
          <w:b/>
          <w:sz w:val="18"/>
          <w:szCs w:val="18"/>
        </w:rPr>
        <w:tab/>
      </w:r>
      <w:r>
        <w:rPr>
          <w:rFonts w:ascii="Montserrat" w:eastAsia="Montserrat" w:hAnsi="Montserrat" w:cs="Montserrat"/>
          <w:sz w:val="18"/>
          <w:szCs w:val="18"/>
        </w:rPr>
        <w:t>An EYFS profile will be completed for each pupil in the final term of the year in which they reach age five. This will include reporting on characteristics of effective learning. </w:t>
      </w:r>
    </w:p>
    <w:p w14:paraId="175FF5D3" w14:textId="77777777" w:rsidR="006A517A" w:rsidRDefault="006A517A">
      <w:pPr>
        <w:pBdr>
          <w:top w:val="nil"/>
          <w:left w:val="nil"/>
          <w:bottom w:val="nil"/>
          <w:right w:val="nil"/>
          <w:between w:val="nil"/>
        </w:pBdr>
        <w:spacing w:after="0" w:line="240" w:lineRule="auto"/>
        <w:ind w:hanging="360"/>
        <w:jc w:val="both"/>
        <w:rPr>
          <w:rFonts w:ascii="Montserrat" w:eastAsia="Montserrat" w:hAnsi="Montserrat" w:cs="Montserrat"/>
          <w:sz w:val="18"/>
          <w:szCs w:val="18"/>
        </w:rPr>
      </w:pPr>
    </w:p>
    <w:p w14:paraId="57664C9C"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sz w:val="18"/>
          <w:szCs w:val="18"/>
        </w:rPr>
      </w:pPr>
      <w:r>
        <w:rPr>
          <w:rFonts w:ascii="Montserrat" w:eastAsia="Montserrat" w:hAnsi="Montserrat" w:cs="Montserrat"/>
          <w:b/>
          <w:sz w:val="18"/>
          <w:szCs w:val="18"/>
        </w:rPr>
        <w:t>10.4</w:t>
      </w:r>
      <w:r>
        <w:rPr>
          <w:rFonts w:ascii="Montserrat" w:eastAsia="Montserrat" w:hAnsi="Montserrat" w:cs="Montserrat"/>
          <w:b/>
          <w:sz w:val="18"/>
          <w:szCs w:val="18"/>
        </w:rPr>
        <w:tab/>
      </w:r>
      <w:r>
        <w:rPr>
          <w:rFonts w:ascii="Montserrat" w:eastAsia="Montserrat" w:hAnsi="Montserrat" w:cs="Montserrat"/>
          <w:sz w:val="18"/>
          <w:szCs w:val="18"/>
        </w:rPr>
        <w:t>The progress and development of pupils within the EYFS is assessed against the early learning goals outlined in the ‘Statutory framework for the Early Years Foundation Stage’. </w:t>
      </w:r>
    </w:p>
    <w:p w14:paraId="0A95D5EA" w14:textId="77777777" w:rsidR="006A517A" w:rsidRDefault="006A517A">
      <w:pPr>
        <w:pBdr>
          <w:top w:val="nil"/>
          <w:left w:val="nil"/>
          <w:bottom w:val="nil"/>
          <w:right w:val="nil"/>
          <w:between w:val="nil"/>
        </w:pBdr>
        <w:spacing w:after="0" w:line="240" w:lineRule="auto"/>
        <w:ind w:hanging="360"/>
        <w:jc w:val="both"/>
        <w:rPr>
          <w:rFonts w:ascii="Montserrat" w:eastAsia="Montserrat" w:hAnsi="Montserrat" w:cs="Montserrat"/>
          <w:sz w:val="18"/>
          <w:szCs w:val="18"/>
        </w:rPr>
      </w:pPr>
    </w:p>
    <w:p w14:paraId="313C324C"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sz w:val="18"/>
          <w:szCs w:val="18"/>
        </w:rPr>
      </w:pPr>
      <w:r>
        <w:rPr>
          <w:rFonts w:ascii="Montserrat" w:eastAsia="Montserrat" w:hAnsi="Montserrat" w:cs="Montserrat"/>
          <w:b/>
          <w:sz w:val="18"/>
          <w:szCs w:val="18"/>
        </w:rPr>
        <w:t>10.5</w:t>
      </w:r>
      <w:r>
        <w:rPr>
          <w:rFonts w:ascii="Montserrat" w:eastAsia="Montserrat" w:hAnsi="Montserrat" w:cs="Montserrat"/>
          <w:sz w:val="18"/>
          <w:szCs w:val="18"/>
        </w:rPr>
        <w:tab/>
        <w:t>The progress and development of pupils within KS1 and KS2 is assessed against the descriptors outlined in the national curriculum.</w:t>
      </w:r>
    </w:p>
    <w:p w14:paraId="6D62619A" w14:textId="77777777" w:rsidR="006A517A" w:rsidRDefault="006A517A">
      <w:pPr>
        <w:spacing w:after="0" w:line="240" w:lineRule="auto"/>
        <w:rPr>
          <w:rFonts w:ascii="Montserrat" w:eastAsia="Montserrat" w:hAnsi="Montserrat" w:cs="Montserrat"/>
          <w:b/>
          <w:sz w:val="18"/>
          <w:szCs w:val="18"/>
        </w:rPr>
      </w:pPr>
    </w:p>
    <w:p w14:paraId="72474289"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sz w:val="18"/>
          <w:szCs w:val="18"/>
        </w:rPr>
      </w:pPr>
      <w:r>
        <w:rPr>
          <w:rFonts w:ascii="Montserrat" w:eastAsia="Montserrat" w:hAnsi="Montserrat" w:cs="Montserrat"/>
          <w:b/>
          <w:sz w:val="18"/>
          <w:szCs w:val="18"/>
        </w:rPr>
        <w:t>10.6</w:t>
      </w:r>
      <w:r>
        <w:rPr>
          <w:rFonts w:ascii="Montserrat" w:eastAsia="Montserrat" w:hAnsi="Montserrat" w:cs="Montserrat"/>
          <w:sz w:val="18"/>
          <w:szCs w:val="18"/>
        </w:rPr>
        <w:t xml:space="preserve">Throughout the year, teachers will plan on-going assessment opportunities </w:t>
      </w:r>
      <w:proofErr w:type="gramStart"/>
      <w:r>
        <w:rPr>
          <w:rFonts w:ascii="Montserrat" w:eastAsia="Montserrat" w:hAnsi="Montserrat" w:cs="Montserrat"/>
          <w:sz w:val="18"/>
          <w:szCs w:val="18"/>
        </w:rPr>
        <w:t>in order to</w:t>
      </w:r>
      <w:proofErr w:type="gramEnd"/>
      <w:r>
        <w:rPr>
          <w:rFonts w:ascii="Montserrat" w:eastAsia="Montserrat" w:hAnsi="Montserrat" w:cs="Montserrat"/>
          <w:sz w:val="18"/>
          <w:szCs w:val="18"/>
        </w:rPr>
        <w:t xml:space="preserve"> gauge whether pupils have achieved the key learning objectives. </w:t>
      </w:r>
    </w:p>
    <w:p w14:paraId="32D069B2" w14:textId="77777777" w:rsidR="006A517A" w:rsidRDefault="006A517A">
      <w:pPr>
        <w:pBdr>
          <w:top w:val="nil"/>
          <w:left w:val="nil"/>
          <w:bottom w:val="nil"/>
          <w:right w:val="nil"/>
          <w:between w:val="nil"/>
        </w:pBdr>
        <w:spacing w:after="0" w:line="240" w:lineRule="auto"/>
        <w:ind w:hanging="360"/>
        <w:jc w:val="both"/>
        <w:rPr>
          <w:rFonts w:ascii="Montserrat" w:eastAsia="Montserrat" w:hAnsi="Montserrat" w:cs="Montserrat"/>
          <w:b/>
          <w:sz w:val="18"/>
          <w:szCs w:val="18"/>
        </w:rPr>
      </w:pPr>
    </w:p>
    <w:p w14:paraId="0073A91C"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sz w:val="18"/>
          <w:szCs w:val="18"/>
        </w:rPr>
      </w:pPr>
      <w:r>
        <w:rPr>
          <w:rFonts w:ascii="Montserrat" w:eastAsia="Montserrat" w:hAnsi="Montserrat" w:cs="Montserrat"/>
          <w:b/>
          <w:sz w:val="18"/>
          <w:szCs w:val="18"/>
        </w:rPr>
        <w:t>10.7</w:t>
      </w:r>
      <w:r>
        <w:rPr>
          <w:rFonts w:ascii="Montserrat" w:eastAsia="Montserrat" w:hAnsi="Montserrat" w:cs="Montserrat"/>
          <w:b/>
          <w:sz w:val="18"/>
          <w:szCs w:val="18"/>
        </w:rPr>
        <w:tab/>
      </w:r>
      <w:r>
        <w:rPr>
          <w:rFonts w:ascii="Montserrat" w:eastAsia="Montserrat" w:hAnsi="Montserrat" w:cs="Montserrat"/>
          <w:sz w:val="18"/>
          <w:szCs w:val="18"/>
        </w:rPr>
        <w:t>Assessment will be undertaken in various forms, including the following:</w:t>
      </w:r>
    </w:p>
    <w:p w14:paraId="702B49AC" w14:textId="77777777" w:rsidR="006A517A" w:rsidRDefault="00954916">
      <w:pPr>
        <w:numPr>
          <w:ilvl w:val="0"/>
          <w:numId w:val="18"/>
        </w:numPr>
        <w:pBdr>
          <w:top w:val="nil"/>
          <w:left w:val="nil"/>
          <w:bottom w:val="nil"/>
          <w:right w:val="nil"/>
          <w:between w:val="nil"/>
        </w:pBdr>
        <w:spacing w:after="0" w:line="240" w:lineRule="auto"/>
        <w:jc w:val="both"/>
        <w:rPr>
          <w:rFonts w:ascii="Montserrat" w:eastAsia="Montserrat" w:hAnsi="Montserrat" w:cs="Montserrat"/>
          <w:sz w:val="18"/>
          <w:szCs w:val="18"/>
        </w:rPr>
      </w:pPr>
      <w:r>
        <w:rPr>
          <w:rFonts w:ascii="Montserrat" w:eastAsia="Montserrat" w:hAnsi="Montserrat" w:cs="Montserrat"/>
          <w:sz w:val="18"/>
          <w:szCs w:val="18"/>
        </w:rPr>
        <w:t>Questioning </w:t>
      </w:r>
    </w:p>
    <w:p w14:paraId="47B635A9" w14:textId="77777777" w:rsidR="006A517A" w:rsidRDefault="00954916">
      <w:pPr>
        <w:numPr>
          <w:ilvl w:val="0"/>
          <w:numId w:val="18"/>
        </w:numPr>
        <w:pBdr>
          <w:top w:val="nil"/>
          <w:left w:val="nil"/>
          <w:bottom w:val="nil"/>
          <w:right w:val="nil"/>
          <w:between w:val="nil"/>
        </w:pBdr>
        <w:spacing w:after="0" w:line="240" w:lineRule="auto"/>
        <w:jc w:val="both"/>
        <w:rPr>
          <w:rFonts w:ascii="Montserrat" w:eastAsia="Montserrat" w:hAnsi="Montserrat" w:cs="Montserrat"/>
          <w:sz w:val="18"/>
          <w:szCs w:val="18"/>
        </w:rPr>
      </w:pPr>
      <w:r>
        <w:rPr>
          <w:rFonts w:ascii="Montserrat" w:eastAsia="Montserrat" w:hAnsi="Montserrat" w:cs="Montserrat"/>
          <w:sz w:val="18"/>
          <w:szCs w:val="18"/>
        </w:rPr>
        <w:t>Discussions </w:t>
      </w:r>
    </w:p>
    <w:p w14:paraId="3435623F" w14:textId="77777777" w:rsidR="006A517A" w:rsidRDefault="00954916">
      <w:pPr>
        <w:numPr>
          <w:ilvl w:val="0"/>
          <w:numId w:val="18"/>
        </w:numPr>
        <w:pBdr>
          <w:top w:val="nil"/>
          <w:left w:val="nil"/>
          <w:bottom w:val="nil"/>
          <w:right w:val="nil"/>
          <w:between w:val="nil"/>
        </w:pBdr>
        <w:spacing w:after="0" w:line="240" w:lineRule="auto"/>
        <w:jc w:val="both"/>
        <w:rPr>
          <w:rFonts w:ascii="Montserrat" w:eastAsia="Montserrat" w:hAnsi="Montserrat" w:cs="Montserrat"/>
          <w:sz w:val="18"/>
          <w:szCs w:val="18"/>
        </w:rPr>
      </w:pPr>
      <w:r>
        <w:rPr>
          <w:rFonts w:ascii="Montserrat" w:eastAsia="Montserrat" w:hAnsi="Montserrat" w:cs="Montserrat"/>
          <w:sz w:val="18"/>
          <w:szCs w:val="18"/>
        </w:rPr>
        <w:t>Marking work </w:t>
      </w:r>
    </w:p>
    <w:p w14:paraId="7F06DA28" w14:textId="77777777" w:rsidR="006A517A" w:rsidRDefault="00954916">
      <w:pPr>
        <w:numPr>
          <w:ilvl w:val="0"/>
          <w:numId w:val="18"/>
        </w:numPr>
        <w:pBdr>
          <w:top w:val="nil"/>
          <w:left w:val="nil"/>
          <w:bottom w:val="nil"/>
          <w:right w:val="nil"/>
          <w:between w:val="nil"/>
        </w:pBdr>
        <w:spacing w:after="0" w:line="240" w:lineRule="auto"/>
        <w:jc w:val="both"/>
        <w:rPr>
          <w:rFonts w:ascii="Montserrat" w:eastAsia="Montserrat" w:hAnsi="Montserrat" w:cs="Montserrat"/>
          <w:sz w:val="18"/>
          <w:szCs w:val="18"/>
        </w:rPr>
      </w:pPr>
      <w:r>
        <w:rPr>
          <w:rFonts w:ascii="Montserrat" w:eastAsia="Montserrat" w:hAnsi="Montserrat" w:cs="Montserrat"/>
          <w:sz w:val="18"/>
          <w:szCs w:val="18"/>
        </w:rPr>
        <w:t>Pupils’ self-evaluation of their work</w:t>
      </w:r>
    </w:p>
    <w:p w14:paraId="44EC377A"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sz w:val="18"/>
          <w:szCs w:val="18"/>
        </w:rPr>
      </w:pPr>
      <w:r>
        <w:rPr>
          <w:rFonts w:ascii="Montserrat" w:eastAsia="Montserrat" w:hAnsi="Montserrat" w:cs="Montserrat"/>
          <w:sz w:val="18"/>
          <w:szCs w:val="18"/>
        </w:rPr>
        <w:t> </w:t>
      </w:r>
    </w:p>
    <w:p w14:paraId="35192268"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sz w:val="18"/>
          <w:szCs w:val="18"/>
        </w:rPr>
      </w:pPr>
      <w:r>
        <w:rPr>
          <w:rFonts w:ascii="Montserrat" w:eastAsia="Montserrat" w:hAnsi="Montserrat" w:cs="Montserrat"/>
          <w:b/>
          <w:sz w:val="18"/>
          <w:szCs w:val="18"/>
        </w:rPr>
        <w:t>10.8</w:t>
      </w:r>
      <w:r>
        <w:rPr>
          <w:rFonts w:ascii="Montserrat" w:eastAsia="Montserrat" w:hAnsi="Montserrat" w:cs="Montserrat"/>
          <w:b/>
          <w:sz w:val="18"/>
          <w:szCs w:val="18"/>
        </w:rPr>
        <w:tab/>
      </w:r>
      <w:r>
        <w:rPr>
          <w:rFonts w:ascii="Montserrat" w:eastAsia="Montserrat" w:hAnsi="Montserrat" w:cs="Montserrat"/>
          <w:sz w:val="18"/>
          <w:szCs w:val="18"/>
        </w:rPr>
        <w:t>Teachers will also assess pupils through their ability to:</w:t>
      </w:r>
    </w:p>
    <w:p w14:paraId="2049B684" w14:textId="77777777" w:rsidR="006A517A" w:rsidRDefault="00954916">
      <w:pPr>
        <w:numPr>
          <w:ilvl w:val="0"/>
          <w:numId w:val="18"/>
        </w:numPr>
        <w:pBdr>
          <w:top w:val="nil"/>
          <w:left w:val="nil"/>
          <w:bottom w:val="nil"/>
          <w:right w:val="nil"/>
          <w:between w:val="nil"/>
        </w:pBdr>
        <w:spacing w:after="0" w:line="240" w:lineRule="auto"/>
        <w:jc w:val="both"/>
        <w:rPr>
          <w:rFonts w:ascii="Montserrat" w:eastAsia="Montserrat" w:hAnsi="Montserrat" w:cs="Montserrat"/>
          <w:sz w:val="18"/>
          <w:szCs w:val="18"/>
        </w:rPr>
      </w:pPr>
      <w:r>
        <w:rPr>
          <w:rFonts w:ascii="Montserrat" w:eastAsia="Montserrat" w:hAnsi="Montserrat" w:cs="Montserrat"/>
          <w:sz w:val="18"/>
          <w:szCs w:val="18"/>
        </w:rPr>
        <w:t>Sequence the past and use appropriate historical vocabulary.</w:t>
      </w:r>
    </w:p>
    <w:p w14:paraId="46EBAB69" w14:textId="77777777" w:rsidR="006A517A" w:rsidRDefault="00954916">
      <w:pPr>
        <w:numPr>
          <w:ilvl w:val="0"/>
          <w:numId w:val="18"/>
        </w:numPr>
        <w:pBdr>
          <w:top w:val="nil"/>
          <w:left w:val="nil"/>
          <w:bottom w:val="nil"/>
          <w:right w:val="nil"/>
          <w:between w:val="nil"/>
        </w:pBdr>
        <w:spacing w:after="0" w:line="240" w:lineRule="auto"/>
        <w:jc w:val="both"/>
        <w:rPr>
          <w:rFonts w:ascii="Montserrat" w:eastAsia="Montserrat" w:hAnsi="Montserrat" w:cs="Montserrat"/>
          <w:sz w:val="18"/>
          <w:szCs w:val="18"/>
        </w:rPr>
      </w:pPr>
      <w:r>
        <w:rPr>
          <w:rFonts w:ascii="Montserrat" w:eastAsia="Montserrat" w:hAnsi="Montserrat" w:cs="Montserrat"/>
          <w:sz w:val="18"/>
          <w:szCs w:val="18"/>
        </w:rPr>
        <w:t>Identify the key features/events of past societies or periods and the impact they had on life today.</w:t>
      </w:r>
    </w:p>
    <w:p w14:paraId="5A1BC398" w14:textId="77777777" w:rsidR="006A517A" w:rsidRDefault="00954916">
      <w:pPr>
        <w:numPr>
          <w:ilvl w:val="0"/>
          <w:numId w:val="18"/>
        </w:numPr>
        <w:pBdr>
          <w:top w:val="nil"/>
          <w:left w:val="nil"/>
          <w:bottom w:val="nil"/>
          <w:right w:val="nil"/>
          <w:between w:val="nil"/>
        </w:pBdr>
        <w:spacing w:after="0" w:line="240" w:lineRule="auto"/>
        <w:jc w:val="both"/>
        <w:rPr>
          <w:rFonts w:ascii="Montserrat" w:eastAsia="Montserrat" w:hAnsi="Montserrat" w:cs="Montserrat"/>
          <w:sz w:val="18"/>
          <w:szCs w:val="18"/>
        </w:rPr>
      </w:pPr>
      <w:r>
        <w:rPr>
          <w:rFonts w:ascii="Montserrat" w:eastAsia="Montserrat" w:hAnsi="Montserrat" w:cs="Montserrat"/>
          <w:sz w:val="18"/>
          <w:szCs w:val="18"/>
        </w:rPr>
        <w:t>Ask and answer questions about the past using a range of sources.</w:t>
      </w:r>
    </w:p>
    <w:p w14:paraId="762B7FFF" w14:textId="77777777" w:rsidR="006A517A" w:rsidRDefault="00954916">
      <w:pPr>
        <w:numPr>
          <w:ilvl w:val="0"/>
          <w:numId w:val="18"/>
        </w:numPr>
        <w:pBdr>
          <w:top w:val="nil"/>
          <w:left w:val="nil"/>
          <w:bottom w:val="nil"/>
          <w:right w:val="nil"/>
          <w:between w:val="nil"/>
        </w:pBdr>
        <w:spacing w:after="0" w:line="240" w:lineRule="auto"/>
        <w:jc w:val="both"/>
        <w:rPr>
          <w:rFonts w:ascii="Montserrat" w:eastAsia="Montserrat" w:hAnsi="Montserrat" w:cs="Montserrat"/>
          <w:sz w:val="18"/>
          <w:szCs w:val="18"/>
        </w:rPr>
      </w:pPr>
      <w:r>
        <w:rPr>
          <w:rFonts w:ascii="Montserrat" w:eastAsia="Montserrat" w:hAnsi="Montserrat" w:cs="Montserrat"/>
          <w:sz w:val="18"/>
          <w:szCs w:val="18"/>
        </w:rPr>
        <w:t>Organise and communicate their ideas using a variety of methods.</w:t>
      </w:r>
    </w:p>
    <w:p w14:paraId="7DDA5B69" w14:textId="77777777" w:rsidR="006A517A" w:rsidRDefault="00954916">
      <w:pPr>
        <w:numPr>
          <w:ilvl w:val="0"/>
          <w:numId w:val="18"/>
        </w:numPr>
        <w:pBdr>
          <w:top w:val="nil"/>
          <w:left w:val="nil"/>
          <w:bottom w:val="nil"/>
          <w:right w:val="nil"/>
          <w:between w:val="nil"/>
        </w:pBdr>
        <w:spacing w:after="0" w:line="240" w:lineRule="auto"/>
        <w:jc w:val="both"/>
        <w:rPr>
          <w:rFonts w:ascii="Montserrat" w:eastAsia="Montserrat" w:hAnsi="Montserrat" w:cs="Montserrat"/>
          <w:sz w:val="18"/>
          <w:szCs w:val="18"/>
        </w:rPr>
      </w:pPr>
      <w:r>
        <w:rPr>
          <w:rFonts w:ascii="Montserrat" w:eastAsia="Montserrat" w:hAnsi="Montserrat" w:cs="Montserrat"/>
          <w:sz w:val="18"/>
          <w:szCs w:val="18"/>
        </w:rPr>
        <w:t>Recognise that not all accounts of history are the same and to give reasons for this.</w:t>
      </w:r>
    </w:p>
    <w:p w14:paraId="3CF1BC10" w14:textId="77777777" w:rsidR="006A517A" w:rsidRDefault="00954916">
      <w:pPr>
        <w:numPr>
          <w:ilvl w:val="0"/>
          <w:numId w:val="18"/>
        </w:numPr>
        <w:pBdr>
          <w:top w:val="nil"/>
          <w:left w:val="nil"/>
          <w:bottom w:val="nil"/>
          <w:right w:val="nil"/>
          <w:between w:val="nil"/>
        </w:pBdr>
        <w:spacing w:after="0" w:line="240" w:lineRule="auto"/>
        <w:jc w:val="both"/>
        <w:rPr>
          <w:rFonts w:ascii="Montserrat" w:eastAsia="Montserrat" w:hAnsi="Montserrat" w:cs="Montserrat"/>
          <w:sz w:val="18"/>
          <w:szCs w:val="18"/>
        </w:rPr>
      </w:pPr>
      <w:r>
        <w:rPr>
          <w:rFonts w:ascii="Montserrat" w:eastAsia="Montserrat" w:hAnsi="Montserrat" w:cs="Montserrat"/>
          <w:sz w:val="18"/>
          <w:szCs w:val="18"/>
        </w:rPr>
        <w:t>Show a curiosity about the past. </w:t>
      </w:r>
    </w:p>
    <w:p w14:paraId="20C88177" w14:textId="77777777" w:rsidR="006A517A" w:rsidRDefault="006A517A">
      <w:pPr>
        <w:pBdr>
          <w:top w:val="nil"/>
          <w:left w:val="nil"/>
          <w:bottom w:val="nil"/>
          <w:right w:val="nil"/>
          <w:between w:val="nil"/>
        </w:pBdr>
        <w:spacing w:after="0" w:line="240" w:lineRule="auto"/>
        <w:ind w:left="720"/>
        <w:jc w:val="both"/>
        <w:rPr>
          <w:rFonts w:ascii="Montserrat" w:eastAsia="Montserrat" w:hAnsi="Montserrat" w:cs="Montserrat"/>
          <w:sz w:val="18"/>
          <w:szCs w:val="18"/>
        </w:rPr>
      </w:pPr>
    </w:p>
    <w:p w14:paraId="471B68EE"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sz w:val="18"/>
          <w:szCs w:val="18"/>
        </w:rPr>
      </w:pPr>
      <w:r>
        <w:rPr>
          <w:rFonts w:ascii="Montserrat" w:eastAsia="Montserrat" w:hAnsi="Montserrat" w:cs="Montserrat"/>
          <w:b/>
          <w:sz w:val="18"/>
          <w:szCs w:val="18"/>
        </w:rPr>
        <w:t>10.9</w:t>
      </w:r>
      <w:r>
        <w:rPr>
          <w:rFonts w:ascii="Montserrat" w:eastAsia="Montserrat" w:hAnsi="Montserrat" w:cs="Montserrat"/>
          <w:sz w:val="18"/>
          <w:szCs w:val="18"/>
        </w:rPr>
        <w:tab/>
        <w:t>Formative assessment, which is carried out informally throughout the year, will be used to identify pupils’ understanding of subjects and inform lesson planning.  </w:t>
      </w:r>
    </w:p>
    <w:p w14:paraId="01953CDE" w14:textId="77777777" w:rsidR="006A517A" w:rsidRDefault="006A517A">
      <w:pPr>
        <w:pBdr>
          <w:top w:val="nil"/>
          <w:left w:val="nil"/>
          <w:bottom w:val="nil"/>
          <w:right w:val="nil"/>
          <w:between w:val="nil"/>
        </w:pBdr>
        <w:spacing w:after="0" w:line="240" w:lineRule="auto"/>
        <w:ind w:hanging="360"/>
        <w:jc w:val="both"/>
        <w:rPr>
          <w:rFonts w:ascii="Montserrat" w:eastAsia="Montserrat" w:hAnsi="Montserrat" w:cs="Montserrat"/>
          <w:b/>
          <w:sz w:val="18"/>
          <w:szCs w:val="18"/>
        </w:rPr>
      </w:pPr>
    </w:p>
    <w:p w14:paraId="554CD249"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sz w:val="18"/>
          <w:szCs w:val="18"/>
        </w:rPr>
      </w:pPr>
      <w:r>
        <w:rPr>
          <w:rFonts w:ascii="Montserrat" w:eastAsia="Montserrat" w:hAnsi="Montserrat" w:cs="Montserrat"/>
          <w:b/>
          <w:sz w:val="18"/>
          <w:szCs w:val="18"/>
        </w:rPr>
        <w:t>10.10</w:t>
      </w:r>
      <w:r>
        <w:rPr>
          <w:rFonts w:ascii="Montserrat" w:eastAsia="Montserrat" w:hAnsi="Montserrat" w:cs="Montserrat"/>
          <w:sz w:val="18"/>
          <w:szCs w:val="18"/>
        </w:rPr>
        <w:t xml:space="preserve">End-of-year assessments will be passed to relevant members of staff, such as the subject leader and future teachers, </w:t>
      </w:r>
      <w:proofErr w:type="gramStart"/>
      <w:r>
        <w:rPr>
          <w:rFonts w:ascii="Montserrat" w:eastAsia="Montserrat" w:hAnsi="Montserrat" w:cs="Montserrat"/>
          <w:sz w:val="18"/>
          <w:szCs w:val="18"/>
        </w:rPr>
        <w:t>in order to</w:t>
      </w:r>
      <w:proofErr w:type="gramEnd"/>
      <w:r>
        <w:rPr>
          <w:rFonts w:ascii="Montserrat" w:eastAsia="Montserrat" w:hAnsi="Montserrat" w:cs="Montserrat"/>
          <w:sz w:val="18"/>
          <w:szCs w:val="18"/>
        </w:rPr>
        <w:t xml:space="preserve"> demonstrate where pupils are at a given point in time. </w:t>
      </w:r>
    </w:p>
    <w:p w14:paraId="7F2C18DA" w14:textId="77777777" w:rsidR="006A517A" w:rsidRDefault="006A517A">
      <w:pPr>
        <w:pBdr>
          <w:top w:val="nil"/>
          <w:left w:val="nil"/>
          <w:bottom w:val="nil"/>
          <w:right w:val="nil"/>
          <w:between w:val="nil"/>
        </w:pBdr>
        <w:spacing w:after="0" w:line="240" w:lineRule="auto"/>
        <w:ind w:hanging="360"/>
        <w:jc w:val="both"/>
        <w:rPr>
          <w:rFonts w:ascii="Montserrat" w:eastAsia="Montserrat" w:hAnsi="Montserrat" w:cs="Montserrat"/>
          <w:b/>
          <w:sz w:val="18"/>
          <w:szCs w:val="18"/>
        </w:rPr>
      </w:pPr>
    </w:p>
    <w:p w14:paraId="59C262CC"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sz w:val="18"/>
          <w:szCs w:val="18"/>
        </w:rPr>
      </w:pPr>
      <w:r>
        <w:rPr>
          <w:rFonts w:ascii="Montserrat" w:eastAsia="Montserrat" w:hAnsi="Montserrat" w:cs="Montserrat"/>
          <w:b/>
          <w:sz w:val="18"/>
          <w:szCs w:val="18"/>
        </w:rPr>
        <w:t>10.11</w:t>
      </w:r>
      <w:r>
        <w:rPr>
          <w:rFonts w:ascii="Montserrat" w:eastAsia="Montserrat" w:hAnsi="Montserrat" w:cs="Montserrat"/>
          <w:sz w:val="18"/>
          <w:szCs w:val="18"/>
        </w:rPr>
        <w:t>Summative assessments are also used at the end of a unit of work. Teachers will make a judgement about the work of each pupil in relation to the national curriculum and record assessments using the school tracking system. </w:t>
      </w:r>
    </w:p>
    <w:p w14:paraId="115512D7" w14:textId="77777777" w:rsidR="006A517A" w:rsidRDefault="006A517A">
      <w:pPr>
        <w:pBdr>
          <w:top w:val="nil"/>
          <w:left w:val="nil"/>
          <w:bottom w:val="nil"/>
          <w:right w:val="nil"/>
          <w:between w:val="nil"/>
        </w:pBdr>
        <w:spacing w:after="0" w:line="240" w:lineRule="auto"/>
        <w:ind w:hanging="360"/>
        <w:jc w:val="both"/>
        <w:rPr>
          <w:rFonts w:ascii="Montserrat" w:eastAsia="Montserrat" w:hAnsi="Montserrat" w:cs="Montserrat"/>
          <w:b/>
          <w:sz w:val="18"/>
          <w:szCs w:val="18"/>
        </w:rPr>
      </w:pPr>
    </w:p>
    <w:p w14:paraId="07C076B5"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sz w:val="18"/>
          <w:szCs w:val="18"/>
        </w:rPr>
      </w:pPr>
      <w:r>
        <w:rPr>
          <w:rFonts w:ascii="Montserrat" w:eastAsia="Montserrat" w:hAnsi="Montserrat" w:cs="Montserrat"/>
          <w:b/>
          <w:sz w:val="18"/>
          <w:szCs w:val="18"/>
        </w:rPr>
        <w:t>10.12</w:t>
      </w:r>
      <w:r>
        <w:rPr>
          <w:rFonts w:ascii="Montserrat" w:eastAsia="Montserrat" w:hAnsi="Montserrat" w:cs="Montserrat"/>
          <w:sz w:val="18"/>
          <w:szCs w:val="18"/>
        </w:rPr>
        <w:t xml:space="preserve">Parents will be provided with a written report about their child’s progress during the </w:t>
      </w:r>
      <w:proofErr w:type="gramStart"/>
      <w:r>
        <w:rPr>
          <w:rFonts w:ascii="Montserrat" w:eastAsia="Montserrat" w:hAnsi="Montserrat" w:cs="Montserrat"/>
          <w:sz w:val="18"/>
          <w:szCs w:val="18"/>
        </w:rPr>
        <w:t>Summer</w:t>
      </w:r>
      <w:proofErr w:type="gramEnd"/>
      <w:r>
        <w:rPr>
          <w:rFonts w:ascii="Montserrat" w:eastAsia="Montserrat" w:hAnsi="Montserrat" w:cs="Montserrat"/>
          <w:sz w:val="18"/>
          <w:szCs w:val="18"/>
        </w:rPr>
        <w:t xml:space="preserve"> term every year. This will include information on pupils’ attitudes towards history, how they research and understand the past and how they share their findings.</w:t>
      </w:r>
    </w:p>
    <w:p w14:paraId="7D96C4DC" w14:textId="77777777" w:rsidR="006A517A" w:rsidRDefault="006A517A">
      <w:pPr>
        <w:pBdr>
          <w:top w:val="nil"/>
          <w:left w:val="nil"/>
          <w:bottom w:val="nil"/>
          <w:right w:val="nil"/>
          <w:between w:val="nil"/>
        </w:pBdr>
        <w:spacing w:after="0" w:line="240" w:lineRule="auto"/>
        <w:ind w:hanging="360"/>
        <w:jc w:val="both"/>
        <w:rPr>
          <w:rFonts w:ascii="Montserrat" w:eastAsia="Montserrat" w:hAnsi="Montserrat" w:cs="Montserrat"/>
          <w:b/>
          <w:sz w:val="18"/>
          <w:szCs w:val="18"/>
        </w:rPr>
      </w:pPr>
    </w:p>
    <w:p w14:paraId="1C0B1439"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b/>
          <w:sz w:val="18"/>
          <w:szCs w:val="18"/>
        </w:rPr>
      </w:pPr>
      <w:r>
        <w:rPr>
          <w:rFonts w:ascii="Montserrat" w:eastAsia="Montserrat" w:hAnsi="Montserrat" w:cs="Montserrat"/>
          <w:b/>
          <w:sz w:val="18"/>
          <w:szCs w:val="18"/>
        </w:rPr>
        <w:t>10.13</w:t>
      </w:r>
      <w:r>
        <w:rPr>
          <w:rFonts w:ascii="Montserrat" w:eastAsia="Montserrat" w:hAnsi="Montserrat" w:cs="Montserrat"/>
          <w:sz w:val="18"/>
          <w:szCs w:val="18"/>
        </w:rPr>
        <w:t>Verbal reports will be provided at parents’ evenings during the Autumn and Spring terms.</w:t>
      </w:r>
      <w:r>
        <w:rPr>
          <w:rFonts w:ascii="Montserrat" w:eastAsia="Montserrat" w:hAnsi="Montserrat" w:cs="Montserrat"/>
          <w:b/>
          <w:sz w:val="18"/>
          <w:szCs w:val="18"/>
        </w:rPr>
        <w:t> </w:t>
      </w:r>
    </w:p>
    <w:p w14:paraId="7013A28D" w14:textId="77777777" w:rsidR="006A517A" w:rsidRDefault="006A517A">
      <w:pPr>
        <w:pBdr>
          <w:top w:val="nil"/>
          <w:left w:val="nil"/>
          <w:bottom w:val="nil"/>
          <w:right w:val="nil"/>
          <w:between w:val="nil"/>
        </w:pBdr>
        <w:spacing w:after="0" w:line="240" w:lineRule="auto"/>
        <w:ind w:hanging="360"/>
        <w:jc w:val="both"/>
        <w:rPr>
          <w:rFonts w:ascii="Montserrat" w:eastAsia="Montserrat" w:hAnsi="Montserrat" w:cs="Montserrat"/>
          <w:b/>
          <w:sz w:val="18"/>
          <w:szCs w:val="18"/>
        </w:rPr>
      </w:pPr>
    </w:p>
    <w:p w14:paraId="3C4FDEE1"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sz w:val="18"/>
          <w:szCs w:val="18"/>
        </w:rPr>
      </w:pPr>
      <w:r>
        <w:rPr>
          <w:rFonts w:ascii="Montserrat" w:eastAsia="Montserrat" w:hAnsi="Montserrat" w:cs="Montserrat"/>
          <w:b/>
          <w:sz w:val="18"/>
          <w:szCs w:val="18"/>
        </w:rPr>
        <w:t>10.14</w:t>
      </w:r>
      <w:r>
        <w:rPr>
          <w:rFonts w:ascii="Montserrat" w:eastAsia="Montserrat" w:hAnsi="Montserrat" w:cs="Montserrat"/>
          <w:sz w:val="18"/>
          <w:szCs w:val="18"/>
        </w:rPr>
        <w:t>The progress of pupils with SEND will be monitored by the SENCO.</w:t>
      </w:r>
    </w:p>
    <w:p w14:paraId="5F2627B1" w14:textId="77777777" w:rsidR="006A517A" w:rsidRDefault="006A517A">
      <w:pPr>
        <w:spacing w:after="240" w:line="240" w:lineRule="auto"/>
        <w:rPr>
          <w:rFonts w:ascii="Montserrat" w:eastAsia="Montserrat" w:hAnsi="Montserrat" w:cs="Montserrat"/>
          <w:sz w:val="24"/>
          <w:szCs w:val="24"/>
        </w:rPr>
      </w:pPr>
    </w:p>
    <w:p w14:paraId="55CD95DB" w14:textId="77777777" w:rsidR="006A517A" w:rsidRDefault="00954916">
      <w:pPr>
        <w:pStyle w:val="Heading2"/>
        <w:spacing w:after="0" w:line="240" w:lineRule="auto"/>
        <w:jc w:val="both"/>
      </w:pPr>
      <w:bookmarkStart w:id="11" w:name="_heading=h.y21gy62u4490" w:colFirst="0" w:colLast="0"/>
      <w:bookmarkEnd w:id="11"/>
      <w:r>
        <w:t>11. Resources</w:t>
      </w:r>
    </w:p>
    <w:p w14:paraId="4AFAC342" w14:textId="77777777" w:rsidR="006A517A" w:rsidRDefault="006A517A">
      <w:pPr>
        <w:spacing w:after="0" w:line="240" w:lineRule="auto"/>
        <w:rPr>
          <w:rFonts w:ascii="Montserrat" w:eastAsia="Montserrat" w:hAnsi="Montserrat" w:cs="Montserrat"/>
          <w:sz w:val="24"/>
          <w:szCs w:val="24"/>
        </w:rPr>
      </w:pPr>
    </w:p>
    <w:p w14:paraId="11218682"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sz w:val="18"/>
          <w:szCs w:val="18"/>
        </w:rPr>
      </w:pPr>
      <w:r>
        <w:rPr>
          <w:rFonts w:ascii="Montserrat" w:eastAsia="Montserrat" w:hAnsi="Montserrat" w:cs="Montserrat"/>
          <w:b/>
          <w:sz w:val="18"/>
          <w:szCs w:val="18"/>
        </w:rPr>
        <w:t xml:space="preserve">11.1 </w:t>
      </w:r>
      <w:r>
        <w:rPr>
          <w:rFonts w:ascii="Montserrat" w:eastAsia="Montserrat" w:hAnsi="Montserrat" w:cs="Montserrat"/>
          <w:sz w:val="18"/>
          <w:szCs w:val="18"/>
        </w:rPr>
        <w:t xml:space="preserve">The school has a selection of centrally stored historical sources, including e.g. artefacts, photos, </w:t>
      </w:r>
      <w:proofErr w:type="gramStart"/>
      <w:r>
        <w:rPr>
          <w:rFonts w:ascii="Montserrat" w:eastAsia="Montserrat" w:hAnsi="Montserrat" w:cs="Montserrat"/>
          <w:sz w:val="18"/>
          <w:szCs w:val="18"/>
        </w:rPr>
        <w:t>newspapers,  to</w:t>
      </w:r>
      <w:proofErr w:type="gramEnd"/>
      <w:r>
        <w:rPr>
          <w:rFonts w:ascii="Montserrat" w:eastAsia="Montserrat" w:hAnsi="Montserrat" w:cs="Montserrat"/>
          <w:sz w:val="18"/>
          <w:szCs w:val="18"/>
        </w:rPr>
        <w:t xml:space="preserve"> ensure that all pupils have access to the necessary resources.</w:t>
      </w:r>
    </w:p>
    <w:p w14:paraId="4E31E04C" w14:textId="77777777" w:rsidR="006A517A" w:rsidRDefault="006A517A">
      <w:pPr>
        <w:pBdr>
          <w:top w:val="nil"/>
          <w:left w:val="nil"/>
          <w:bottom w:val="nil"/>
          <w:right w:val="nil"/>
          <w:between w:val="nil"/>
        </w:pBdr>
        <w:spacing w:after="0" w:line="240" w:lineRule="auto"/>
        <w:ind w:hanging="360"/>
        <w:jc w:val="both"/>
        <w:rPr>
          <w:rFonts w:ascii="Montserrat" w:eastAsia="Montserrat" w:hAnsi="Montserrat" w:cs="Montserrat"/>
          <w:b/>
          <w:sz w:val="18"/>
          <w:szCs w:val="18"/>
        </w:rPr>
      </w:pPr>
    </w:p>
    <w:p w14:paraId="6A76B0DA"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sz w:val="18"/>
          <w:szCs w:val="18"/>
        </w:rPr>
      </w:pPr>
      <w:r>
        <w:rPr>
          <w:rFonts w:ascii="Montserrat" w:eastAsia="Montserrat" w:hAnsi="Montserrat" w:cs="Montserrat"/>
          <w:b/>
          <w:sz w:val="18"/>
          <w:szCs w:val="18"/>
        </w:rPr>
        <w:t xml:space="preserve">11.2 </w:t>
      </w:r>
      <w:r>
        <w:rPr>
          <w:rFonts w:ascii="Montserrat" w:eastAsia="Montserrat" w:hAnsi="Montserrat" w:cs="Montserrat"/>
          <w:sz w:val="18"/>
          <w:szCs w:val="18"/>
        </w:rPr>
        <w:t>The school library contains resources and topic books to support pupils’ research. </w:t>
      </w:r>
    </w:p>
    <w:p w14:paraId="666B94F4" w14:textId="77777777" w:rsidR="006A517A" w:rsidRDefault="006A517A">
      <w:pPr>
        <w:pBdr>
          <w:top w:val="nil"/>
          <w:left w:val="nil"/>
          <w:bottom w:val="nil"/>
          <w:right w:val="nil"/>
          <w:between w:val="nil"/>
        </w:pBdr>
        <w:spacing w:after="0" w:line="240" w:lineRule="auto"/>
        <w:ind w:hanging="360"/>
        <w:jc w:val="both"/>
        <w:rPr>
          <w:rFonts w:ascii="Montserrat" w:eastAsia="Montserrat" w:hAnsi="Montserrat" w:cs="Montserrat"/>
          <w:b/>
          <w:sz w:val="18"/>
          <w:szCs w:val="18"/>
        </w:rPr>
      </w:pPr>
    </w:p>
    <w:p w14:paraId="483E34D9"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sz w:val="18"/>
          <w:szCs w:val="18"/>
        </w:rPr>
      </w:pPr>
      <w:r>
        <w:rPr>
          <w:rFonts w:ascii="Montserrat" w:eastAsia="Montserrat" w:hAnsi="Montserrat" w:cs="Montserrat"/>
          <w:b/>
          <w:sz w:val="18"/>
          <w:szCs w:val="18"/>
        </w:rPr>
        <w:t xml:space="preserve">11.3 </w:t>
      </w:r>
      <w:r>
        <w:rPr>
          <w:rFonts w:ascii="Montserrat" w:eastAsia="Montserrat" w:hAnsi="Montserrat" w:cs="Montserrat"/>
          <w:sz w:val="18"/>
          <w:szCs w:val="18"/>
        </w:rPr>
        <w:t>The subject leader shares appropriate resources, including websites, with class teachers. </w:t>
      </w:r>
    </w:p>
    <w:p w14:paraId="157E4B5E" w14:textId="77777777" w:rsidR="006A517A" w:rsidRDefault="006A517A">
      <w:pPr>
        <w:pBdr>
          <w:top w:val="nil"/>
          <w:left w:val="nil"/>
          <w:bottom w:val="nil"/>
          <w:right w:val="nil"/>
          <w:between w:val="nil"/>
        </w:pBdr>
        <w:spacing w:after="0" w:line="240" w:lineRule="auto"/>
        <w:ind w:hanging="360"/>
        <w:jc w:val="both"/>
        <w:rPr>
          <w:rFonts w:ascii="Montserrat" w:eastAsia="Montserrat" w:hAnsi="Montserrat" w:cs="Montserrat"/>
          <w:b/>
          <w:sz w:val="18"/>
          <w:szCs w:val="18"/>
        </w:rPr>
      </w:pPr>
    </w:p>
    <w:p w14:paraId="291E0328"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b/>
          <w:sz w:val="18"/>
          <w:szCs w:val="18"/>
        </w:rPr>
      </w:pPr>
      <w:r>
        <w:rPr>
          <w:rFonts w:ascii="Montserrat" w:eastAsia="Montserrat" w:hAnsi="Montserrat" w:cs="Montserrat"/>
          <w:b/>
          <w:sz w:val="18"/>
          <w:szCs w:val="18"/>
        </w:rPr>
        <w:t xml:space="preserve">11.4 </w:t>
      </w:r>
      <w:r>
        <w:rPr>
          <w:rFonts w:ascii="Montserrat" w:eastAsia="Montserrat" w:hAnsi="Montserrat" w:cs="Montserrat"/>
          <w:sz w:val="18"/>
          <w:szCs w:val="18"/>
        </w:rPr>
        <w:t>The history budget covers the cost of historical sources including educational trips and visits. Class teachers are required to maintain the sources used.</w:t>
      </w:r>
      <w:r>
        <w:rPr>
          <w:rFonts w:ascii="Montserrat" w:eastAsia="Montserrat" w:hAnsi="Montserrat" w:cs="Montserrat"/>
          <w:b/>
          <w:sz w:val="18"/>
          <w:szCs w:val="18"/>
        </w:rPr>
        <w:t> </w:t>
      </w:r>
    </w:p>
    <w:p w14:paraId="7F6BDD3C" w14:textId="77777777" w:rsidR="006A517A" w:rsidRDefault="006A517A">
      <w:pPr>
        <w:pBdr>
          <w:top w:val="nil"/>
          <w:left w:val="nil"/>
          <w:bottom w:val="nil"/>
          <w:right w:val="nil"/>
          <w:between w:val="nil"/>
        </w:pBdr>
        <w:spacing w:after="0" w:line="240" w:lineRule="auto"/>
        <w:ind w:hanging="360"/>
        <w:jc w:val="both"/>
        <w:rPr>
          <w:rFonts w:ascii="Montserrat" w:eastAsia="Montserrat" w:hAnsi="Montserrat" w:cs="Montserrat"/>
          <w:b/>
          <w:sz w:val="18"/>
          <w:szCs w:val="18"/>
        </w:rPr>
      </w:pPr>
    </w:p>
    <w:p w14:paraId="6813407A"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sz w:val="18"/>
          <w:szCs w:val="18"/>
        </w:rPr>
      </w:pPr>
      <w:r>
        <w:rPr>
          <w:rFonts w:ascii="Montserrat" w:eastAsia="Montserrat" w:hAnsi="Montserrat" w:cs="Montserrat"/>
          <w:b/>
          <w:sz w:val="18"/>
          <w:szCs w:val="18"/>
        </w:rPr>
        <w:t xml:space="preserve">11.5 </w:t>
      </w:r>
      <w:r>
        <w:rPr>
          <w:rFonts w:ascii="Montserrat" w:eastAsia="Montserrat" w:hAnsi="Montserrat" w:cs="Montserrat"/>
          <w:sz w:val="18"/>
          <w:szCs w:val="18"/>
        </w:rPr>
        <w:t>Class teachers are responsible for informing the history leader if certain sources are needed a term prior to teaching the project, to give adequate time for resources to be ordered if required. </w:t>
      </w:r>
    </w:p>
    <w:p w14:paraId="459D87EC" w14:textId="77777777" w:rsidR="006A517A" w:rsidRDefault="006A517A">
      <w:pPr>
        <w:pBdr>
          <w:top w:val="nil"/>
          <w:left w:val="nil"/>
          <w:bottom w:val="nil"/>
          <w:right w:val="nil"/>
          <w:between w:val="nil"/>
        </w:pBdr>
        <w:spacing w:after="0" w:line="240" w:lineRule="auto"/>
        <w:ind w:hanging="360"/>
        <w:jc w:val="both"/>
        <w:rPr>
          <w:rFonts w:ascii="Montserrat" w:eastAsia="Montserrat" w:hAnsi="Montserrat" w:cs="Montserrat"/>
          <w:b/>
          <w:sz w:val="18"/>
          <w:szCs w:val="18"/>
        </w:rPr>
      </w:pPr>
    </w:p>
    <w:p w14:paraId="47744F63"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sz w:val="18"/>
          <w:szCs w:val="18"/>
        </w:rPr>
      </w:pPr>
      <w:r>
        <w:rPr>
          <w:rFonts w:ascii="Montserrat" w:eastAsia="Montserrat" w:hAnsi="Montserrat" w:cs="Montserrat"/>
          <w:b/>
          <w:sz w:val="18"/>
          <w:szCs w:val="18"/>
        </w:rPr>
        <w:t xml:space="preserve">11.6 </w:t>
      </w:r>
      <w:r>
        <w:rPr>
          <w:rFonts w:ascii="Montserrat" w:eastAsia="Montserrat" w:hAnsi="Montserrat" w:cs="Montserrat"/>
          <w:sz w:val="18"/>
          <w:szCs w:val="18"/>
        </w:rPr>
        <w:t>At the start/end of each school year, the subject leader will work with the head teacher to assess the school’s historical sources to ensure there are a sufficient variety for pupils.</w:t>
      </w:r>
    </w:p>
    <w:p w14:paraId="54165CF5" w14:textId="77777777" w:rsidR="006A517A" w:rsidRDefault="006A517A">
      <w:pPr>
        <w:pBdr>
          <w:top w:val="nil"/>
          <w:left w:val="nil"/>
          <w:bottom w:val="nil"/>
          <w:right w:val="nil"/>
          <w:between w:val="nil"/>
        </w:pBdr>
        <w:spacing w:after="0" w:line="240" w:lineRule="auto"/>
        <w:ind w:hanging="360"/>
        <w:jc w:val="both"/>
        <w:rPr>
          <w:rFonts w:ascii="Montserrat" w:eastAsia="Montserrat" w:hAnsi="Montserrat" w:cs="Montserrat"/>
          <w:sz w:val="18"/>
          <w:szCs w:val="18"/>
        </w:rPr>
      </w:pPr>
    </w:p>
    <w:p w14:paraId="78F91498" w14:textId="77777777" w:rsidR="006A517A" w:rsidRDefault="006A517A">
      <w:pPr>
        <w:pBdr>
          <w:top w:val="nil"/>
          <w:left w:val="nil"/>
          <w:bottom w:val="nil"/>
          <w:right w:val="nil"/>
          <w:between w:val="nil"/>
        </w:pBdr>
        <w:spacing w:after="0" w:line="240" w:lineRule="auto"/>
        <w:ind w:hanging="360"/>
        <w:jc w:val="both"/>
        <w:rPr>
          <w:rFonts w:ascii="Montserrat" w:eastAsia="Montserrat" w:hAnsi="Montserrat" w:cs="Montserrat"/>
          <w:sz w:val="18"/>
          <w:szCs w:val="18"/>
        </w:rPr>
      </w:pPr>
    </w:p>
    <w:p w14:paraId="0697F326"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sz w:val="24"/>
          <w:szCs w:val="24"/>
        </w:rPr>
      </w:pPr>
      <w:r>
        <w:rPr>
          <w:rFonts w:ascii="Montserrat" w:eastAsia="Montserrat" w:hAnsi="Montserrat" w:cs="Montserrat"/>
          <w:b/>
          <w:sz w:val="18"/>
          <w:szCs w:val="18"/>
        </w:rPr>
        <w:br/>
      </w:r>
    </w:p>
    <w:p w14:paraId="0E57A9E3" w14:textId="77777777" w:rsidR="006A517A" w:rsidRDefault="00954916">
      <w:pPr>
        <w:pStyle w:val="Heading2"/>
        <w:spacing w:after="0" w:line="240" w:lineRule="auto"/>
        <w:jc w:val="both"/>
      </w:pPr>
      <w:bookmarkStart w:id="12" w:name="_heading=h.j0jy1mec85c7" w:colFirst="0" w:colLast="0"/>
      <w:bookmarkEnd w:id="12"/>
      <w:r>
        <w:t>12. Monitoring and Review </w:t>
      </w:r>
    </w:p>
    <w:p w14:paraId="541D1BF7" w14:textId="77777777" w:rsidR="006A517A" w:rsidRDefault="006A517A">
      <w:pPr>
        <w:spacing w:after="0" w:line="240" w:lineRule="auto"/>
        <w:rPr>
          <w:rFonts w:ascii="Montserrat" w:eastAsia="Montserrat" w:hAnsi="Montserrat" w:cs="Montserrat"/>
          <w:sz w:val="24"/>
          <w:szCs w:val="24"/>
        </w:rPr>
      </w:pPr>
    </w:p>
    <w:p w14:paraId="7BC6BCE7"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sz w:val="18"/>
          <w:szCs w:val="18"/>
        </w:rPr>
      </w:pPr>
      <w:r>
        <w:rPr>
          <w:rFonts w:ascii="Montserrat" w:eastAsia="Montserrat" w:hAnsi="Montserrat" w:cs="Montserrat"/>
          <w:b/>
          <w:sz w:val="18"/>
          <w:szCs w:val="18"/>
        </w:rPr>
        <w:t xml:space="preserve">12.1 </w:t>
      </w:r>
      <w:r>
        <w:rPr>
          <w:rFonts w:ascii="Montserrat" w:eastAsia="Montserrat" w:hAnsi="Montserrat" w:cs="Montserrat"/>
          <w:sz w:val="18"/>
          <w:szCs w:val="18"/>
        </w:rPr>
        <w:t>The subject leader will monitor history through learning walks, work samples and pupil voice and report to the headteacher and members of SLT. </w:t>
      </w:r>
    </w:p>
    <w:p w14:paraId="1249D285" w14:textId="77777777" w:rsidR="006A517A" w:rsidRDefault="006A517A">
      <w:pPr>
        <w:pBdr>
          <w:top w:val="nil"/>
          <w:left w:val="nil"/>
          <w:bottom w:val="nil"/>
          <w:right w:val="nil"/>
          <w:between w:val="nil"/>
        </w:pBdr>
        <w:spacing w:after="0" w:line="240" w:lineRule="auto"/>
        <w:ind w:hanging="360"/>
        <w:jc w:val="both"/>
        <w:rPr>
          <w:rFonts w:ascii="Montserrat" w:eastAsia="Montserrat" w:hAnsi="Montserrat" w:cs="Montserrat"/>
          <w:b/>
          <w:sz w:val="18"/>
          <w:szCs w:val="18"/>
        </w:rPr>
      </w:pPr>
    </w:p>
    <w:p w14:paraId="351E01AC"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sz w:val="18"/>
          <w:szCs w:val="18"/>
        </w:rPr>
      </w:pPr>
      <w:r>
        <w:rPr>
          <w:rFonts w:ascii="Montserrat" w:eastAsia="Montserrat" w:hAnsi="Montserrat" w:cs="Montserrat"/>
          <w:b/>
          <w:sz w:val="18"/>
          <w:szCs w:val="18"/>
        </w:rPr>
        <w:t xml:space="preserve">12.2 </w:t>
      </w:r>
      <w:r>
        <w:rPr>
          <w:rFonts w:ascii="Montserrat" w:eastAsia="Montserrat" w:hAnsi="Montserrat" w:cs="Montserrat"/>
          <w:sz w:val="18"/>
          <w:szCs w:val="18"/>
        </w:rPr>
        <w:t>The subject leader will write an action plan at the beginning of each academic year and review the progress at three points: Autumn 2, Spring 2, Summer 2.</w:t>
      </w:r>
    </w:p>
    <w:p w14:paraId="5B32F6A7" w14:textId="77777777" w:rsidR="006A517A" w:rsidRDefault="006A517A">
      <w:pPr>
        <w:pBdr>
          <w:top w:val="nil"/>
          <w:left w:val="nil"/>
          <w:bottom w:val="nil"/>
          <w:right w:val="nil"/>
          <w:between w:val="nil"/>
        </w:pBdr>
        <w:spacing w:after="0" w:line="240" w:lineRule="auto"/>
        <w:ind w:hanging="360"/>
        <w:jc w:val="both"/>
        <w:rPr>
          <w:rFonts w:ascii="Montserrat" w:eastAsia="Montserrat" w:hAnsi="Montserrat" w:cs="Montserrat"/>
          <w:b/>
          <w:sz w:val="18"/>
          <w:szCs w:val="18"/>
        </w:rPr>
      </w:pPr>
    </w:p>
    <w:p w14:paraId="4D2D5655"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sz w:val="18"/>
          <w:szCs w:val="18"/>
        </w:rPr>
      </w:pPr>
      <w:r>
        <w:rPr>
          <w:rFonts w:ascii="Montserrat" w:eastAsia="Montserrat" w:hAnsi="Montserrat" w:cs="Montserrat"/>
          <w:b/>
          <w:sz w:val="18"/>
          <w:szCs w:val="18"/>
        </w:rPr>
        <w:t xml:space="preserve">12.3 </w:t>
      </w:r>
      <w:r>
        <w:rPr>
          <w:rFonts w:ascii="Montserrat" w:eastAsia="Montserrat" w:hAnsi="Montserrat" w:cs="Montserrat"/>
          <w:sz w:val="18"/>
          <w:szCs w:val="18"/>
        </w:rPr>
        <w:t>The subject leader will produce a report, using evidence from their action plan, which will be shared with Governors. </w:t>
      </w:r>
    </w:p>
    <w:p w14:paraId="5F55E9C5" w14:textId="77777777" w:rsidR="006A517A" w:rsidRDefault="006A517A">
      <w:pPr>
        <w:pBdr>
          <w:top w:val="nil"/>
          <w:left w:val="nil"/>
          <w:bottom w:val="nil"/>
          <w:right w:val="nil"/>
          <w:between w:val="nil"/>
        </w:pBdr>
        <w:spacing w:after="0" w:line="240" w:lineRule="auto"/>
        <w:ind w:hanging="360"/>
        <w:jc w:val="both"/>
        <w:rPr>
          <w:rFonts w:ascii="Montserrat" w:eastAsia="Montserrat" w:hAnsi="Montserrat" w:cs="Montserrat"/>
          <w:b/>
          <w:sz w:val="18"/>
          <w:szCs w:val="18"/>
        </w:rPr>
      </w:pPr>
    </w:p>
    <w:p w14:paraId="7DF6242C"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sz w:val="18"/>
          <w:szCs w:val="18"/>
        </w:rPr>
      </w:pPr>
      <w:r>
        <w:rPr>
          <w:rFonts w:ascii="Montserrat" w:eastAsia="Montserrat" w:hAnsi="Montserrat" w:cs="Montserrat"/>
          <w:b/>
          <w:sz w:val="18"/>
          <w:szCs w:val="18"/>
        </w:rPr>
        <w:t xml:space="preserve">12.4 </w:t>
      </w:r>
      <w:r>
        <w:rPr>
          <w:rFonts w:ascii="Montserrat" w:eastAsia="Montserrat" w:hAnsi="Montserrat" w:cs="Montserrat"/>
          <w:sz w:val="18"/>
          <w:szCs w:val="18"/>
        </w:rPr>
        <w:t>This policy will be reviewed every two years by the subject leader and headteacher.</w:t>
      </w:r>
    </w:p>
    <w:p w14:paraId="66D6A49E" w14:textId="77777777" w:rsidR="006A517A" w:rsidRDefault="006A517A">
      <w:pPr>
        <w:pBdr>
          <w:top w:val="nil"/>
          <w:left w:val="nil"/>
          <w:bottom w:val="nil"/>
          <w:right w:val="nil"/>
          <w:between w:val="nil"/>
        </w:pBdr>
        <w:spacing w:after="0" w:line="240" w:lineRule="auto"/>
        <w:ind w:hanging="360"/>
        <w:jc w:val="both"/>
        <w:rPr>
          <w:rFonts w:ascii="Montserrat" w:eastAsia="Montserrat" w:hAnsi="Montserrat" w:cs="Montserrat"/>
          <w:b/>
          <w:sz w:val="18"/>
          <w:szCs w:val="18"/>
        </w:rPr>
      </w:pPr>
    </w:p>
    <w:p w14:paraId="53762C52"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sz w:val="18"/>
          <w:szCs w:val="18"/>
        </w:rPr>
      </w:pPr>
      <w:r>
        <w:rPr>
          <w:rFonts w:ascii="Montserrat" w:eastAsia="Montserrat" w:hAnsi="Montserrat" w:cs="Montserrat"/>
          <w:b/>
          <w:sz w:val="18"/>
          <w:szCs w:val="18"/>
        </w:rPr>
        <w:t xml:space="preserve">12.5 </w:t>
      </w:r>
      <w:r>
        <w:rPr>
          <w:rFonts w:ascii="Montserrat" w:eastAsia="Montserrat" w:hAnsi="Montserrat" w:cs="Montserrat"/>
          <w:sz w:val="18"/>
          <w:szCs w:val="18"/>
        </w:rPr>
        <w:t>Any changes made to this policy will be communicated to all members of staff.</w:t>
      </w:r>
    </w:p>
    <w:p w14:paraId="778F2758" w14:textId="77777777" w:rsidR="006A517A" w:rsidRDefault="006A517A">
      <w:pPr>
        <w:pBdr>
          <w:top w:val="nil"/>
          <w:left w:val="nil"/>
          <w:bottom w:val="nil"/>
          <w:right w:val="nil"/>
          <w:between w:val="nil"/>
        </w:pBdr>
        <w:spacing w:after="0" w:line="240" w:lineRule="auto"/>
        <w:ind w:hanging="360"/>
        <w:jc w:val="both"/>
        <w:rPr>
          <w:rFonts w:ascii="Montserrat" w:eastAsia="Montserrat" w:hAnsi="Montserrat" w:cs="Montserrat"/>
          <w:sz w:val="18"/>
          <w:szCs w:val="18"/>
        </w:rPr>
      </w:pPr>
    </w:p>
    <w:p w14:paraId="49E547D7" w14:textId="77777777"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sz w:val="18"/>
          <w:szCs w:val="18"/>
        </w:rPr>
      </w:pPr>
      <w:r>
        <w:rPr>
          <w:rFonts w:ascii="Montserrat" w:eastAsia="Montserrat" w:hAnsi="Montserrat" w:cs="Montserrat"/>
          <w:b/>
          <w:sz w:val="18"/>
          <w:szCs w:val="18"/>
        </w:rPr>
        <w:t xml:space="preserve">12.6 </w:t>
      </w:r>
      <w:r>
        <w:rPr>
          <w:rFonts w:ascii="Montserrat" w:eastAsia="Montserrat" w:hAnsi="Montserrat" w:cs="Montserrat"/>
          <w:sz w:val="18"/>
          <w:szCs w:val="18"/>
        </w:rPr>
        <w:t>All members of staff directly involved with teaching history are required to familiarise themselves with this policy.</w:t>
      </w:r>
    </w:p>
    <w:p w14:paraId="7C01DA18" w14:textId="77777777" w:rsidR="006A517A" w:rsidRDefault="006A517A">
      <w:pPr>
        <w:pBdr>
          <w:top w:val="nil"/>
          <w:left w:val="nil"/>
          <w:bottom w:val="nil"/>
          <w:right w:val="nil"/>
          <w:between w:val="nil"/>
        </w:pBdr>
        <w:spacing w:after="0" w:line="240" w:lineRule="auto"/>
        <w:ind w:hanging="360"/>
        <w:jc w:val="both"/>
        <w:rPr>
          <w:rFonts w:ascii="Montserrat" w:eastAsia="Montserrat" w:hAnsi="Montserrat" w:cs="Montserrat"/>
          <w:b/>
          <w:sz w:val="18"/>
          <w:szCs w:val="18"/>
        </w:rPr>
      </w:pPr>
    </w:p>
    <w:p w14:paraId="6E18C67F" w14:textId="3772192C" w:rsidR="006A517A" w:rsidRDefault="00954916">
      <w:pPr>
        <w:pBdr>
          <w:top w:val="nil"/>
          <w:left w:val="nil"/>
          <w:bottom w:val="nil"/>
          <w:right w:val="nil"/>
          <w:between w:val="nil"/>
        </w:pBdr>
        <w:spacing w:after="0" w:line="240" w:lineRule="auto"/>
        <w:ind w:hanging="360"/>
        <w:jc w:val="both"/>
        <w:rPr>
          <w:rFonts w:ascii="Montserrat" w:eastAsia="Montserrat" w:hAnsi="Montserrat" w:cs="Montserrat"/>
          <w:sz w:val="18"/>
          <w:szCs w:val="18"/>
        </w:rPr>
      </w:pPr>
      <w:r>
        <w:rPr>
          <w:rFonts w:ascii="Montserrat" w:eastAsia="Montserrat" w:hAnsi="Montserrat" w:cs="Montserrat"/>
          <w:b/>
          <w:sz w:val="18"/>
          <w:szCs w:val="18"/>
        </w:rPr>
        <w:t xml:space="preserve">12.7 </w:t>
      </w:r>
      <w:r>
        <w:rPr>
          <w:rFonts w:ascii="Montserrat" w:eastAsia="Montserrat" w:hAnsi="Montserrat" w:cs="Montserrat"/>
          <w:sz w:val="18"/>
          <w:szCs w:val="18"/>
        </w:rPr>
        <w:t>The next scheduled review date for this policy is 2024.</w:t>
      </w:r>
    </w:p>
    <w:p w14:paraId="4783F909" w14:textId="77777777" w:rsidR="006A517A" w:rsidRDefault="006A517A">
      <w:pPr>
        <w:pBdr>
          <w:top w:val="nil"/>
          <w:left w:val="nil"/>
          <w:bottom w:val="nil"/>
          <w:right w:val="nil"/>
          <w:between w:val="nil"/>
        </w:pBdr>
        <w:spacing w:after="0" w:line="240" w:lineRule="auto"/>
        <w:ind w:hanging="360"/>
        <w:jc w:val="both"/>
        <w:rPr>
          <w:rFonts w:ascii="Montserrat" w:eastAsia="Montserrat" w:hAnsi="Montserrat" w:cs="Montserrat"/>
          <w:b/>
          <w:sz w:val="18"/>
          <w:szCs w:val="18"/>
        </w:rPr>
      </w:pPr>
    </w:p>
    <w:p w14:paraId="2CF5B4B3" w14:textId="77777777" w:rsidR="006A517A" w:rsidRDefault="006A517A">
      <w:pPr>
        <w:spacing w:after="0" w:line="240" w:lineRule="auto"/>
        <w:jc w:val="both"/>
        <w:rPr>
          <w:rFonts w:ascii="Montserrat" w:eastAsia="Montserrat" w:hAnsi="Montserrat" w:cs="Montserrat"/>
          <w:sz w:val="18"/>
          <w:szCs w:val="18"/>
        </w:rPr>
      </w:pPr>
    </w:p>
    <w:sectPr w:rsidR="006A517A">
      <w:headerReference w:type="default" r:id="rId12"/>
      <w:footerReference w:type="default" r:id="rId13"/>
      <w:headerReference w:type="first" r:id="rId14"/>
      <w:footerReference w:type="first" r:id="rId15"/>
      <w:pgSz w:w="11906" w:h="16838"/>
      <w:pgMar w:top="1440" w:right="1440" w:bottom="1440" w:left="1440"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116C9" w14:textId="77777777" w:rsidR="00726D19" w:rsidRDefault="00954916">
      <w:pPr>
        <w:spacing w:after="0" w:line="240" w:lineRule="auto"/>
      </w:pPr>
      <w:r>
        <w:separator/>
      </w:r>
    </w:p>
  </w:endnote>
  <w:endnote w:type="continuationSeparator" w:id="0">
    <w:p w14:paraId="10543A38" w14:textId="77777777" w:rsidR="00726D19" w:rsidRDefault="00954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36C26" w14:textId="77777777" w:rsidR="006A517A" w:rsidRDefault="006A517A">
    <w:pPr>
      <w:ind w:hanging="141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179A4" w14:textId="77777777" w:rsidR="006A517A" w:rsidRDefault="006A51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80637" w14:textId="77777777" w:rsidR="00726D19" w:rsidRDefault="00954916">
      <w:pPr>
        <w:spacing w:after="0" w:line="240" w:lineRule="auto"/>
      </w:pPr>
      <w:r>
        <w:separator/>
      </w:r>
    </w:p>
  </w:footnote>
  <w:footnote w:type="continuationSeparator" w:id="0">
    <w:p w14:paraId="46610F35" w14:textId="77777777" w:rsidR="00726D19" w:rsidRDefault="009549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3D0B2" w14:textId="77777777" w:rsidR="006A517A" w:rsidRDefault="006A517A">
    <w:pPr>
      <w:ind w:right="-1440" w:hanging="141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00C87" w14:textId="77777777" w:rsidR="006A517A" w:rsidRDefault="00954916">
    <w:r>
      <w:rPr>
        <w:noProof/>
      </w:rPr>
      <w:drawing>
        <wp:anchor distT="114300" distB="114300" distL="114300" distR="114300" simplePos="0" relativeHeight="251658240" behindDoc="0" locked="0" layoutInCell="1" hidden="0" allowOverlap="1" wp14:anchorId="45D29BB4" wp14:editId="3BAC2587">
          <wp:simplePos x="0" y="0"/>
          <wp:positionH relativeFrom="page">
            <wp:posOffset>-34170</wp:posOffset>
          </wp:positionH>
          <wp:positionV relativeFrom="page">
            <wp:posOffset>-42862</wp:posOffset>
          </wp:positionV>
          <wp:extent cx="7667625" cy="1095375"/>
          <wp:effectExtent l="0" t="0" r="0" b="0"/>
          <wp:wrapSquare wrapText="bothSides" distT="114300" distB="11430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67625" cy="10953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61295"/>
    <w:multiLevelType w:val="multilevel"/>
    <w:tmpl w:val="0896E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2E316E"/>
    <w:multiLevelType w:val="multilevel"/>
    <w:tmpl w:val="19B0E8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EAB78DC"/>
    <w:multiLevelType w:val="multilevel"/>
    <w:tmpl w:val="CA60781E"/>
    <w:lvl w:ilvl="0">
      <w:start w:val="1"/>
      <w:numFmt w:val="bullet"/>
      <w:lvlText w:val="●"/>
      <w:lvlJc w:val="left"/>
      <w:pPr>
        <w:ind w:left="720" w:hanging="360"/>
      </w:pPr>
      <w:rPr>
        <w:rFonts w:ascii="Noto Sans Symbols" w:eastAsia="Noto Sans Symbols" w:hAnsi="Noto Sans Symbols" w:cs="Noto Sans Symbols"/>
        <w:sz w:val="20"/>
        <w:szCs w:val="20"/>
      </w:rPr>
    </w:lvl>
    <w:lvl w:ilvl="1">
      <w:start w:val="7"/>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4D3136C"/>
    <w:multiLevelType w:val="multilevel"/>
    <w:tmpl w:val="950A28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15712E3"/>
    <w:multiLevelType w:val="multilevel"/>
    <w:tmpl w:val="6C64A7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51F23C3"/>
    <w:multiLevelType w:val="multilevel"/>
    <w:tmpl w:val="57AAB0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FFD0D49"/>
    <w:multiLevelType w:val="multilevel"/>
    <w:tmpl w:val="D12E6F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6252D12"/>
    <w:multiLevelType w:val="multilevel"/>
    <w:tmpl w:val="731C6C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13E6C76"/>
    <w:multiLevelType w:val="multilevel"/>
    <w:tmpl w:val="84342D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69D7C15"/>
    <w:multiLevelType w:val="multilevel"/>
    <w:tmpl w:val="20A25F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6A13385"/>
    <w:multiLevelType w:val="multilevel"/>
    <w:tmpl w:val="73C4AC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B9F352E"/>
    <w:multiLevelType w:val="multilevel"/>
    <w:tmpl w:val="D6900A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E0A5DB4"/>
    <w:multiLevelType w:val="multilevel"/>
    <w:tmpl w:val="FF6C9A3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5E82689F"/>
    <w:multiLevelType w:val="multilevel"/>
    <w:tmpl w:val="C1AEEA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ED26B48"/>
    <w:multiLevelType w:val="multilevel"/>
    <w:tmpl w:val="FB30F11E"/>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pStyle w:val="TSB-Level1Numbers"/>
      <w:lvlText w:val="o"/>
      <w:lvlJc w:val="left"/>
      <w:pPr>
        <w:ind w:left="1440" w:hanging="360"/>
      </w:pPr>
      <w:rPr>
        <w:rFonts w:ascii="Courier New" w:eastAsia="Courier New" w:hAnsi="Courier New" w:cs="Courier New"/>
      </w:rPr>
    </w:lvl>
    <w:lvl w:ilvl="2">
      <w:start w:val="1"/>
      <w:numFmt w:val="bullet"/>
      <w:pStyle w:val="TSB-Level2Numbers"/>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98F6557"/>
    <w:multiLevelType w:val="multilevel"/>
    <w:tmpl w:val="045202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6F1B35C5"/>
    <w:multiLevelType w:val="multilevel"/>
    <w:tmpl w:val="0CC2CA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73530D1B"/>
    <w:multiLevelType w:val="multilevel"/>
    <w:tmpl w:val="F3E083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DFB4D35"/>
    <w:multiLevelType w:val="multilevel"/>
    <w:tmpl w:val="660AF5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4"/>
  </w:num>
  <w:num w:numId="2">
    <w:abstractNumId w:val="13"/>
  </w:num>
  <w:num w:numId="3">
    <w:abstractNumId w:val="8"/>
  </w:num>
  <w:num w:numId="4">
    <w:abstractNumId w:val="11"/>
  </w:num>
  <w:num w:numId="5">
    <w:abstractNumId w:val="16"/>
  </w:num>
  <w:num w:numId="6">
    <w:abstractNumId w:val="17"/>
  </w:num>
  <w:num w:numId="7">
    <w:abstractNumId w:val="18"/>
  </w:num>
  <w:num w:numId="8">
    <w:abstractNumId w:val="4"/>
  </w:num>
  <w:num w:numId="9">
    <w:abstractNumId w:val="10"/>
  </w:num>
  <w:num w:numId="10">
    <w:abstractNumId w:val="5"/>
  </w:num>
  <w:num w:numId="11">
    <w:abstractNumId w:val="12"/>
  </w:num>
  <w:num w:numId="12">
    <w:abstractNumId w:val="3"/>
  </w:num>
  <w:num w:numId="13">
    <w:abstractNumId w:val="0"/>
  </w:num>
  <w:num w:numId="14">
    <w:abstractNumId w:val="7"/>
  </w:num>
  <w:num w:numId="15">
    <w:abstractNumId w:val="9"/>
  </w:num>
  <w:num w:numId="16">
    <w:abstractNumId w:val="2"/>
  </w:num>
  <w:num w:numId="17">
    <w:abstractNumId w:val="6"/>
  </w:num>
  <w:num w:numId="18">
    <w:abstractNumId w:val="15"/>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17A"/>
    <w:rsid w:val="00065CCC"/>
    <w:rsid w:val="00262E72"/>
    <w:rsid w:val="00332DB3"/>
    <w:rsid w:val="00354F0C"/>
    <w:rsid w:val="003703D3"/>
    <w:rsid w:val="004763E2"/>
    <w:rsid w:val="004C76D2"/>
    <w:rsid w:val="00547DD9"/>
    <w:rsid w:val="006A517A"/>
    <w:rsid w:val="00726D19"/>
    <w:rsid w:val="008304C8"/>
    <w:rsid w:val="00954916"/>
    <w:rsid w:val="009A7942"/>
    <w:rsid w:val="00A1488F"/>
    <w:rsid w:val="00A34DF9"/>
    <w:rsid w:val="00AD4F42"/>
    <w:rsid w:val="00AF7868"/>
    <w:rsid w:val="00B2270E"/>
    <w:rsid w:val="00B675BB"/>
    <w:rsid w:val="00C241C1"/>
    <w:rsid w:val="00CB372D"/>
    <w:rsid w:val="00D55698"/>
    <w:rsid w:val="00DA3E87"/>
    <w:rsid w:val="00E21EF8"/>
    <w:rsid w:val="00EC77EB"/>
    <w:rsid w:val="00F01BC7"/>
    <w:rsid w:val="00F430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02F63"/>
  <w15:docId w15:val="{E1391F69-254F-4DDF-8F87-5C4571038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5C4"/>
    <w:rPr>
      <w:rFonts w:cs="Times New Roman"/>
    </w:rPr>
  </w:style>
  <w:style w:type="paragraph" w:styleId="Heading1">
    <w:name w:val="heading 1"/>
    <w:aliases w:val="TSB Headings"/>
    <w:basedOn w:val="ListParagraph"/>
    <w:next w:val="Normal"/>
    <w:link w:val="Heading1Char"/>
    <w:uiPriority w:val="9"/>
    <w:qFormat/>
    <w:rsid w:val="009C693D"/>
    <w:pPr>
      <w:numPr>
        <w:numId w:val="1"/>
      </w:numPr>
      <w:jc w:val="both"/>
      <w:outlineLvl w:val="0"/>
    </w:pPr>
    <w:rPr>
      <w:rFonts w:asciiTheme="majorHAnsi" w:hAnsiTheme="majorHAnsi" w:cstheme="majorHAnsi"/>
      <w:b/>
      <w:sz w:val="28"/>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uiPriority w:val="34"/>
    <w:qFormat/>
    <w:rsid w:val="006465C4"/>
    <w:pPr>
      <w:ind w:left="720"/>
      <w:contextualSpacing/>
    </w:pPr>
    <w:rPr>
      <w:rFonts w:asciiTheme="minorHAnsi" w:hAnsiTheme="minorHAnsi" w:cstheme="minorBidi"/>
    </w:rPr>
  </w:style>
  <w:style w:type="character" w:styleId="Hyperlink">
    <w:name w:val="Hyperlink"/>
    <w:basedOn w:val="DefaultParagraphFont"/>
    <w:uiPriority w:val="99"/>
    <w:unhideWhenUsed/>
    <w:rsid w:val="006465C4"/>
    <w:rPr>
      <w:color w:val="0000FF"/>
      <w:u w:val="single"/>
    </w:rPr>
  </w:style>
  <w:style w:type="character" w:customStyle="1" w:styleId="ListParagraphChar">
    <w:name w:val="List Paragraph Char"/>
    <w:basedOn w:val="DefaultParagraphFont"/>
    <w:link w:val="ListParagraph"/>
    <w:uiPriority w:val="34"/>
    <w:rsid w:val="006465C4"/>
  </w:style>
  <w:style w:type="table" w:styleId="TableGrid">
    <w:name w:val="Table Grid"/>
    <w:basedOn w:val="TableNormal"/>
    <w:uiPriority w:val="59"/>
    <w:rsid w:val="000D5B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SB Headings Char"/>
    <w:basedOn w:val="DefaultParagraphFont"/>
    <w:link w:val="Heading1"/>
    <w:uiPriority w:val="9"/>
    <w:rsid w:val="009C693D"/>
    <w:rPr>
      <w:rFonts w:asciiTheme="majorHAnsi" w:hAnsiTheme="majorHAnsi" w:cstheme="majorHAnsi"/>
      <w:b/>
      <w:sz w:val="28"/>
      <w:szCs w:val="32"/>
    </w:rPr>
  </w:style>
  <w:style w:type="numbering" w:customStyle="1" w:styleId="Style1">
    <w:name w:val="Style1"/>
    <w:basedOn w:val="NoList"/>
    <w:uiPriority w:val="99"/>
    <w:rsid w:val="009C693D"/>
  </w:style>
  <w:style w:type="paragraph" w:customStyle="1" w:styleId="TSB-Level1Numbers">
    <w:name w:val="TSB - Level 1 Numbers"/>
    <w:basedOn w:val="Heading1"/>
    <w:link w:val="TSB-Level1NumbersChar"/>
    <w:qFormat/>
    <w:rsid w:val="009C693D"/>
    <w:pPr>
      <w:numPr>
        <w:ilvl w:val="1"/>
      </w:numPr>
      <w:ind w:left="1480" w:hanging="482"/>
      <w:contextualSpacing w:val="0"/>
    </w:pPr>
    <w:rPr>
      <w:rFonts w:cstheme="minorHAnsi"/>
      <w:b w:val="0"/>
      <w:sz w:val="22"/>
    </w:rPr>
  </w:style>
  <w:style w:type="paragraph" w:customStyle="1" w:styleId="TSB-PolicyBullets">
    <w:name w:val="TSB - Policy Bullets"/>
    <w:basedOn w:val="ListParagraph"/>
    <w:link w:val="TSB-PolicyBulletsChar"/>
    <w:autoRedefine/>
    <w:qFormat/>
    <w:rsid w:val="000F06EB"/>
    <w:pPr>
      <w:tabs>
        <w:tab w:val="left" w:pos="3686"/>
      </w:tabs>
      <w:spacing w:after="120"/>
      <w:ind w:left="357" w:hanging="357"/>
      <w:contextualSpacing w:val="0"/>
      <w:jc w:val="both"/>
    </w:pPr>
    <w:rPr>
      <w:rFonts w:ascii="Century Gothic" w:hAnsi="Century Gothic"/>
    </w:rPr>
  </w:style>
  <w:style w:type="paragraph" w:customStyle="1" w:styleId="TSB-Level2Numbers">
    <w:name w:val="TSB - Level 2 Numbers"/>
    <w:basedOn w:val="TSB-Level1Numbers"/>
    <w:link w:val="TSB-Level2NumbersChar"/>
    <w:autoRedefine/>
    <w:qFormat/>
    <w:rsid w:val="009C693D"/>
    <w:pPr>
      <w:numPr>
        <w:ilvl w:val="2"/>
      </w:numPr>
      <w:ind w:left="2223" w:hanging="998"/>
    </w:pPr>
  </w:style>
  <w:style w:type="character" w:customStyle="1" w:styleId="TSB-PolicyBulletsChar">
    <w:name w:val="TSB - Policy Bullets Char"/>
    <w:basedOn w:val="ListParagraphChar"/>
    <w:link w:val="TSB-PolicyBullets"/>
    <w:rsid w:val="000F06EB"/>
    <w:rPr>
      <w:rFonts w:ascii="Century Gothic" w:hAnsi="Century Gothic"/>
    </w:rPr>
  </w:style>
  <w:style w:type="character" w:customStyle="1" w:styleId="TSB-Level2NumbersChar">
    <w:name w:val="TSB - Level 2 Numbers Char"/>
    <w:basedOn w:val="DefaultParagraphFont"/>
    <w:link w:val="TSB-Level2Numbers"/>
    <w:rsid w:val="009C693D"/>
    <w:rPr>
      <w:rFonts w:asciiTheme="majorHAnsi" w:hAnsiTheme="majorHAnsi" w:cstheme="minorHAnsi"/>
      <w:szCs w:val="32"/>
    </w:rPr>
  </w:style>
  <w:style w:type="character" w:customStyle="1" w:styleId="TSB-Level1NumbersChar">
    <w:name w:val="TSB - Level 1 Numbers Char"/>
    <w:basedOn w:val="DefaultParagraphFont"/>
    <w:link w:val="TSB-Level1Numbers"/>
    <w:rsid w:val="009C693D"/>
    <w:rPr>
      <w:rFonts w:asciiTheme="majorHAnsi" w:hAnsiTheme="majorHAnsi" w:cstheme="minorHAnsi"/>
      <w:szCs w:val="32"/>
    </w:rPr>
  </w:style>
  <w:style w:type="paragraph" w:styleId="BalloonText">
    <w:name w:val="Balloon Text"/>
    <w:basedOn w:val="Normal"/>
    <w:link w:val="BalloonTextChar"/>
    <w:uiPriority w:val="99"/>
    <w:semiHidden/>
    <w:unhideWhenUsed/>
    <w:rsid w:val="001537B4"/>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1537B4"/>
    <w:rPr>
      <w:rFonts w:ascii="Segoe UI" w:hAnsi="Segoe UI" w:cs="Times New Roman"/>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NormalWeb">
    <w:name w:val="Normal (Web)"/>
    <w:basedOn w:val="Normal"/>
    <w:uiPriority w:val="99"/>
    <w:semiHidden/>
    <w:unhideWhenUsed/>
    <w:rsid w:val="00161B37"/>
    <w:pPr>
      <w:spacing w:before="100" w:beforeAutospacing="1" w:after="100" w:afterAutospacing="1" w:line="240" w:lineRule="auto"/>
    </w:pPr>
    <w:rPr>
      <w:rFonts w:ascii="Times New Roman" w:eastAsia="Times New Roman" w:hAnsi="Times New Roman"/>
      <w:sz w:val="24"/>
      <w:szCs w:val="24"/>
    </w:r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0c1468e-7deb-4d11-ad38-6c583b2a0204" xsi:nil="true"/>
    <lcf76f155ced4ddcb4097134ff3c332f xmlns="591cfa15-4cd3-4a55-b9f7-6f85be7cf63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go:docsCustomData xmlns:go="http://customooxmlschemas.google.com/" roundtripDataSignature="AMtx7mhVF8myHxH6tIqzg6lsQ0z/p3dABg==">AMUW2mUIo1kY36y6/MMKo0nyc5nmYpYC8nRU6kButDHI9HdQfV+Wx0l1NVwhDoGsb2UboGfScrzQ1Pd7if6/lyNOD8ddEIwbKzmnHhHlhftoXxFIKB+biTMHYOQ/mdZP+OShR5QjXmMNQvJ1+kXborjE+8KVDciZc5wDON9MWfQh0+56MvpZmZkvfdVPbmx4JMU3KMt+YcVUgdlgTcduedW/LT4OLGjJD2LfTiGJefy4EKV1ErBPXlBCXOL/OLI6azdWhggfUg0adOFElOCKZYX2HNZz99ZrHDR3UjJYZ+jlFHjcieeRoDSM62jyQqcWNjXR6r/KdzNZ0pxYdeU0nFXOFgM+JHoQ1oANMlUwAXQ0pz2r7MlPkf+oPXZA1iPqMClHHDuGRNDM48r8l9E5j+l3XChVLDqflw==</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008E4DD3FB08284B982165C47A3C3115" ma:contentTypeVersion="16" ma:contentTypeDescription="Create a new document." ma:contentTypeScope="" ma:versionID="7225221436330eb7e61f509d7ea3c163">
  <xsd:schema xmlns:xsd="http://www.w3.org/2001/XMLSchema" xmlns:xs="http://www.w3.org/2001/XMLSchema" xmlns:p="http://schemas.microsoft.com/office/2006/metadata/properties" xmlns:ns2="591cfa15-4cd3-4a55-b9f7-6f85be7cf638" xmlns:ns3="50c1468e-7deb-4d11-ad38-6c583b2a0204" targetNamespace="http://schemas.microsoft.com/office/2006/metadata/properties" ma:root="true" ma:fieldsID="b6cae39a0f18e1df703a5a2512429f03" ns2:_="" ns3:_="">
    <xsd:import namespace="591cfa15-4cd3-4a55-b9f7-6f85be7cf638"/>
    <xsd:import namespace="50c1468e-7deb-4d11-ad38-6c583b2a0204"/>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1cfa15-4cd3-4a55-b9f7-6f85be7cf6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c1468e-7deb-4d11-ad38-6c583b2a020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d677ac1-5098-46b0-9a18-c66528dd80a9}" ma:internalName="TaxCatchAll" ma:showField="CatchAllData" ma:web="50c1468e-7deb-4d11-ad38-6c583b2a02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AF6A79-699C-42C3-9719-FCCE0B0E5D81}">
  <ds:schemaRefs>
    <ds:schemaRef ds:uri="http://schemas.microsoft.com/office/2006/metadata/properties"/>
    <ds:schemaRef ds:uri="http://schemas.microsoft.com/office/infopath/2007/PartnerControls"/>
    <ds:schemaRef ds:uri="50c1468e-7deb-4d11-ad38-6c583b2a0204"/>
    <ds:schemaRef ds:uri="591cfa15-4cd3-4a55-b9f7-6f85be7cf638"/>
  </ds:schemaRefs>
</ds:datastoreItem>
</file>

<file path=customXml/itemProps2.xml><?xml version="1.0" encoding="utf-8"?>
<ds:datastoreItem xmlns:ds="http://schemas.openxmlformats.org/officeDocument/2006/customXml" ds:itemID="{D47B07C0-0B5E-4FF3-9AAF-7615B9D37DEA}">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BEF000A8-5601-4E51-82E1-42875332E2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1cfa15-4cd3-4a55-b9f7-6f85be7cf638"/>
    <ds:schemaRef ds:uri="50c1468e-7deb-4d11-ad38-6c583b2a02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4119</Words>
  <Characters>23483</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St Helens Schools</Company>
  <LinksUpToDate>false</LinksUpToDate>
  <CharactersWithSpaces>27547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Leanne Quinlan</dc:creator>
  <cp:lastModifiedBy>Andrew Moorcroft</cp:lastModifiedBy>
  <cp:revision>2</cp:revision>
  <dcterms:created xsi:type="dcterms:W3CDTF">2023-03-01T11:46:00Z</dcterms:created>
  <dcterms:modified xsi:type="dcterms:W3CDTF">2023-03-01T11:46:00Z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0x010100008E4DD3FB08284B982165C47A3C3115</vt:lpwstr>
  </property>
  <property fmtid="{D5CDD505-2E9C-101B-9397-08002B2CF9AE}" pid="3" name="MediaServiceImageTags">
    <vt:lpwstr/>
  </property>
</Properties>
</file>